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2DA" w:rsidRPr="00562F2A" w:rsidRDefault="00C740A1" w:rsidP="00C730D2">
      <w:pPr>
        <w:jc w:val="center"/>
        <w:rPr>
          <w:rFonts w:asciiTheme="minorEastAsia" w:hAnsiTheme="minorEastAsia"/>
          <w:szCs w:val="24"/>
        </w:rPr>
      </w:pPr>
      <w:r w:rsidRPr="00562F2A">
        <w:rPr>
          <w:rFonts w:asciiTheme="minorEastAsia" w:hAnsiTheme="minorEastAsia" w:hint="eastAsia"/>
          <w:szCs w:val="24"/>
        </w:rPr>
        <w:t>福島更生義肢製作所</w:t>
      </w:r>
      <w:r w:rsidR="00C63365" w:rsidRPr="00562F2A">
        <w:rPr>
          <w:rFonts w:asciiTheme="minorEastAsia" w:hAnsiTheme="minorEastAsia" w:hint="eastAsia"/>
          <w:szCs w:val="24"/>
        </w:rPr>
        <w:t>育児・介護休業等に関する規則</w:t>
      </w:r>
    </w:p>
    <w:p w:rsidR="00C63365" w:rsidRPr="00562F2A" w:rsidRDefault="00C63365">
      <w:pPr>
        <w:rPr>
          <w:rFonts w:asciiTheme="minorEastAsia" w:hAnsiTheme="minorEastAsia"/>
          <w:szCs w:val="24"/>
        </w:rPr>
      </w:pPr>
    </w:p>
    <w:p w:rsidR="00642523" w:rsidRPr="00562F2A" w:rsidRDefault="00D81DE5">
      <w:pPr>
        <w:rPr>
          <w:rFonts w:asciiTheme="minorEastAsia" w:hAnsiTheme="minorEastAsia"/>
          <w:szCs w:val="24"/>
        </w:rPr>
      </w:pPr>
      <w:r w:rsidRPr="00562F2A">
        <w:rPr>
          <w:rFonts w:asciiTheme="minorEastAsia" w:hAnsiTheme="minorEastAsia" w:hint="eastAsia"/>
          <w:szCs w:val="24"/>
        </w:rPr>
        <w:t>第1条 （目　　的）</w:t>
      </w:r>
    </w:p>
    <w:p w:rsidR="00D81DE5" w:rsidRPr="00562F2A" w:rsidRDefault="00024652">
      <w:pPr>
        <w:rPr>
          <w:rFonts w:asciiTheme="minorEastAsia" w:hAnsiTheme="minorEastAsia"/>
          <w:szCs w:val="24"/>
        </w:rPr>
      </w:pPr>
      <w:r w:rsidRPr="00562F2A">
        <w:rPr>
          <w:rFonts w:asciiTheme="minorEastAsia" w:hAnsiTheme="minorEastAsia" w:hint="eastAsia"/>
          <w:szCs w:val="24"/>
        </w:rPr>
        <w:t xml:space="preserve">　</w:t>
      </w:r>
      <w:r w:rsidR="00D81DE5" w:rsidRPr="00562F2A">
        <w:rPr>
          <w:rFonts w:asciiTheme="minorEastAsia" w:hAnsiTheme="minorEastAsia" w:hint="eastAsia"/>
          <w:szCs w:val="24"/>
        </w:rPr>
        <w:t>この規則は、就業規則第21条に基づき、職員の育児休業・介護休業等に関する取り扱いについて定めるものである。</w:t>
      </w:r>
    </w:p>
    <w:p w:rsidR="00D81DE5" w:rsidRPr="00562F2A" w:rsidRDefault="00D81DE5">
      <w:pPr>
        <w:rPr>
          <w:rFonts w:asciiTheme="minorEastAsia" w:hAnsiTheme="minorEastAsia"/>
          <w:szCs w:val="24"/>
        </w:rPr>
      </w:pPr>
      <w:r w:rsidRPr="00562F2A">
        <w:rPr>
          <w:rFonts w:asciiTheme="minorEastAsia" w:hAnsiTheme="minorEastAsia" w:hint="eastAsia"/>
          <w:szCs w:val="24"/>
        </w:rPr>
        <w:t>第2条 （育児休業）</w:t>
      </w:r>
    </w:p>
    <w:p w:rsidR="00D81DE5" w:rsidRPr="00562F2A" w:rsidRDefault="00D81DE5" w:rsidP="00D81DE5">
      <w:pPr>
        <w:ind w:left="240" w:hangingChars="100" w:hanging="240"/>
        <w:rPr>
          <w:rFonts w:asciiTheme="minorEastAsia" w:hAnsiTheme="minorEastAsia"/>
          <w:szCs w:val="24"/>
        </w:rPr>
      </w:pPr>
      <w:r w:rsidRPr="00562F2A">
        <w:rPr>
          <w:rFonts w:asciiTheme="minorEastAsia" w:hAnsiTheme="minorEastAsia" w:hint="eastAsia"/>
          <w:szCs w:val="24"/>
        </w:rPr>
        <w:t>１　育児休業を希望する職員（日雇職員を除く）</w:t>
      </w:r>
      <w:r w:rsidR="001368DF" w:rsidRPr="00562F2A">
        <w:rPr>
          <w:rFonts w:asciiTheme="minorEastAsia" w:hAnsiTheme="minorEastAsia" w:hint="eastAsia"/>
          <w:szCs w:val="24"/>
        </w:rPr>
        <w:t>であって、１歳に満たない子と同居し、これを養育する者は、この規則</w:t>
      </w:r>
      <w:r w:rsidRPr="00562F2A">
        <w:rPr>
          <w:rFonts w:asciiTheme="minorEastAsia" w:hAnsiTheme="minorEastAsia" w:hint="eastAsia"/>
          <w:szCs w:val="24"/>
        </w:rPr>
        <w:t>に定めることにより、育児休業をすることができる。ただし、期間契約職員にあたっては、申出時点において、次のいずれにも該当する者に限り育児休業することができる。</w:t>
      </w:r>
    </w:p>
    <w:p w:rsidR="00D81DE5" w:rsidRPr="00562F2A" w:rsidRDefault="00D81DE5" w:rsidP="00D81DE5">
      <w:pPr>
        <w:ind w:left="240" w:hangingChars="100" w:hanging="240"/>
        <w:rPr>
          <w:rFonts w:asciiTheme="minorEastAsia" w:hAnsiTheme="minorEastAsia"/>
          <w:szCs w:val="24"/>
        </w:rPr>
      </w:pPr>
      <w:r w:rsidRPr="00562F2A">
        <w:rPr>
          <w:rFonts w:asciiTheme="minorEastAsia" w:hAnsiTheme="minorEastAsia" w:hint="eastAsia"/>
          <w:szCs w:val="24"/>
        </w:rPr>
        <w:t xml:space="preserve">　一　入所１年以上であること</w:t>
      </w:r>
    </w:p>
    <w:p w:rsidR="00D81DE5" w:rsidRPr="00562F2A" w:rsidRDefault="00D81DE5" w:rsidP="00D81DE5">
      <w:pPr>
        <w:ind w:left="480" w:hangingChars="200" w:hanging="480"/>
        <w:rPr>
          <w:rFonts w:asciiTheme="minorEastAsia" w:hAnsiTheme="minorEastAsia"/>
          <w:szCs w:val="24"/>
        </w:rPr>
      </w:pPr>
      <w:r w:rsidRPr="00562F2A">
        <w:rPr>
          <w:rFonts w:asciiTheme="minorEastAsia" w:hAnsiTheme="minorEastAsia" w:hint="eastAsia"/>
          <w:szCs w:val="24"/>
        </w:rPr>
        <w:t xml:space="preserve">　二　子が１歳</w:t>
      </w:r>
      <w:r w:rsidR="00AB0FC7" w:rsidRPr="00562F2A">
        <w:rPr>
          <w:rFonts w:asciiTheme="minorEastAsia" w:hAnsiTheme="minorEastAsia" w:hint="eastAsia"/>
          <w:szCs w:val="24"/>
        </w:rPr>
        <w:t>６か月に達するまで</w:t>
      </w:r>
      <w:r w:rsidRPr="00562F2A">
        <w:rPr>
          <w:rFonts w:asciiTheme="minorEastAsia" w:hAnsiTheme="minorEastAsia" w:hint="eastAsia"/>
          <w:szCs w:val="24"/>
        </w:rPr>
        <w:t>雇用計画が継続することが見込まれること</w:t>
      </w:r>
    </w:p>
    <w:p w:rsidR="00D81DE5" w:rsidRPr="00562F2A" w:rsidRDefault="00024652" w:rsidP="00024652">
      <w:pPr>
        <w:ind w:left="240" w:hangingChars="100" w:hanging="240"/>
        <w:rPr>
          <w:rFonts w:asciiTheme="minorEastAsia" w:hAnsiTheme="minorEastAsia"/>
          <w:szCs w:val="24"/>
        </w:rPr>
      </w:pPr>
      <w:r w:rsidRPr="00562F2A">
        <w:rPr>
          <w:rFonts w:asciiTheme="minorEastAsia" w:hAnsiTheme="minorEastAsia" w:hint="eastAsia"/>
          <w:szCs w:val="24"/>
        </w:rPr>
        <w:t>２　育児休業中の職員又は配偶者が育児休業中の職員は、次の事情がある場合に限り、子の１才の誕生日から１歳６か月に達するまで</w:t>
      </w:r>
      <w:r w:rsidR="00D81DE5" w:rsidRPr="00562F2A">
        <w:rPr>
          <w:rFonts w:asciiTheme="minorEastAsia" w:hAnsiTheme="minorEastAsia" w:hint="eastAsia"/>
          <w:szCs w:val="24"/>
        </w:rPr>
        <w:t>の間で必要な日数について育児休業することができる。</w:t>
      </w:r>
    </w:p>
    <w:p w:rsidR="00D81DE5" w:rsidRPr="00562F2A" w:rsidRDefault="00D81DE5" w:rsidP="00D81DE5">
      <w:pPr>
        <w:ind w:left="480" w:hangingChars="200" w:hanging="480"/>
        <w:rPr>
          <w:rFonts w:asciiTheme="minorEastAsia" w:hAnsiTheme="minorEastAsia"/>
          <w:szCs w:val="24"/>
        </w:rPr>
      </w:pPr>
      <w:r w:rsidRPr="00562F2A">
        <w:rPr>
          <w:rFonts w:asciiTheme="minorEastAsia" w:hAnsiTheme="minorEastAsia" w:hint="eastAsia"/>
          <w:szCs w:val="24"/>
        </w:rPr>
        <w:t xml:space="preserve">　一　保育所に入所を希望しているが、入所できない場合</w:t>
      </w:r>
    </w:p>
    <w:p w:rsidR="00D81DE5" w:rsidRPr="00562F2A" w:rsidRDefault="00D81DE5" w:rsidP="00D81DE5">
      <w:pPr>
        <w:ind w:left="480" w:hangingChars="200" w:hanging="480"/>
        <w:rPr>
          <w:rFonts w:asciiTheme="minorEastAsia" w:hAnsiTheme="minorEastAsia"/>
          <w:szCs w:val="24"/>
        </w:rPr>
      </w:pPr>
      <w:r w:rsidRPr="00562F2A">
        <w:rPr>
          <w:rFonts w:asciiTheme="minorEastAsia" w:hAnsiTheme="minorEastAsia" w:hint="eastAsia"/>
          <w:szCs w:val="24"/>
        </w:rPr>
        <w:t xml:space="preserve">　二　職員の配偶者であって育児休業の対象となる子の親であり、１歳以降育児に当る予定であった者が、死亡、負傷、疾病等の事情により子を養育することが困難になった場合</w:t>
      </w:r>
    </w:p>
    <w:p w:rsidR="00D81DE5" w:rsidRPr="00562F2A" w:rsidRDefault="00D81DE5" w:rsidP="004E0C8C">
      <w:pPr>
        <w:ind w:left="480" w:hangingChars="200" w:hanging="480"/>
        <w:rPr>
          <w:rFonts w:asciiTheme="minorEastAsia" w:hAnsiTheme="minorEastAsia"/>
          <w:szCs w:val="24"/>
        </w:rPr>
      </w:pPr>
      <w:r w:rsidRPr="00562F2A">
        <w:rPr>
          <w:rFonts w:asciiTheme="minorEastAsia" w:hAnsiTheme="minorEastAsia" w:hint="eastAsia"/>
          <w:szCs w:val="24"/>
        </w:rPr>
        <w:t>３　１，２にかかわらず、労使協定により除外された次の職員からの休業の申出は拒むことができる。</w:t>
      </w:r>
    </w:p>
    <w:p w:rsidR="003B357B" w:rsidRPr="00562F2A" w:rsidRDefault="003B357B" w:rsidP="003B357B">
      <w:pPr>
        <w:ind w:leftChars="100" w:left="480" w:hangingChars="100" w:hanging="240"/>
        <w:rPr>
          <w:rFonts w:asciiTheme="minorEastAsia" w:hAnsiTheme="minorEastAsia"/>
          <w:szCs w:val="24"/>
        </w:rPr>
      </w:pPr>
      <w:r w:rsidRPr="00562F2A">
        <w:rPr>
          <w:rFonts w:asciiTheme="minorEastAsia" w:hAnsiTheme="minorEastAsia" w:hint="eastAsia"/>
          <w:szCs w:val="24"/>
        </w:rPr>
        <w:t>一　入所１年未満の職員</w:t>
      </w:r>
    </w:p>
    <w:p w:rsidR="005A7DBC" w:rsidRPr="00562F2A" w:rsidRDefault="003B357B" w:rsidP="005A7DBC">
      <w:pPr>
        <w:ind w:leftChars="100" w:left="480" w:hangingChars="100" w:hanging="240"/>
        <w:rPr>
          <w:rFonts w:asciiTheme="minorEastAsia" w:hAnsiTheme="minorEastAsia"/>
          <w:szCs w:val="24"/>
        </w:rPr>
      </w:pPr>
      <w:r w:rsidRPr="00562F2A">
        <w:rPr>
          <w:rFonts w:asciiTheme="minorEastAsia" w:hAnsiTheme="minorEastAsia" w:hint="eastAsia"/>
          <w:szCs w:val="24"/>
        </w:rPr>
        <w:t>二　職員の配偶者で、育児休業の申出に係る子の親である者が次のいずれにも該当する職員</w:t>
      </w:r>
    </w:p>
    <w:p w:rsidR="003B357B" w:rsidRPr="00562F2A" w:rsidRDefault="003B357B" w:rsidP="005A7DBC">
      <w:pPr>
        <w:ind w:leftChars="200" w:left="720" w:hangingChars="100" w:hanging="240"/>
        <w:rPr>
          <w:rFonts w:asciiTheme="minorEastAsia" w:hAnsiTheme="minorEastAsia"/>
          <w:szCs w:val="24"/>
        </w:rPr>
      </w:pPr>
      <w:r w:rsidRPr="00562F2A">
        <w:rPr>
          <w:rFonts w:asciiTheme="minorEastAsia" w:hAnsiTheme="minorEastAsia" w:hint="eastAsia"/>
          <w:szCs w:val="24"/>
        </w:rPr>
        <w:t>イ　職業についていない者（育児休業その他の休業により就業していない者及び１週間の就業日数が２日以下の者を含む。）であること</w:t>
      </w:r>
    </w:p>
    <w:p w:rsidR="003B357B" w:rsidRPr="00562F2A" w:rsidRDefault="003B357B" w:rsidP="00C730D2">
      <w:pPr>
        <w:ind w:leftChars="200" w:left="720" w:hangingChars="100" w:hanging="240"/>
        <w:rPr>
          <w:rFonts w:asciiTheme="minorEastAsia" w:hAnsiTheme="minorEastAsia"/>
          <w:szCs w:val="24"/>
        </w:rPr>
      </w:pPr>
      <w:r w:rsidRPr="00562F2A">
        <w:rPr>
          <w:rFonts w:asciiTheme="minorEastAsia" w:hAnsiTheme="minorEastAsia" w:hint="eastAsia"/>
          <w:szCs w:val="24"/>
        </w:rPr>
        <w:t>ロ　心身の状況が申出に係る子の養育をすることができる者であること</w:t>
      </w:r>
    </w:p>
    <w:p w:rsidR="00C730D2" w:rsidRPr="00562F2A" w:rsidRDefault="003B357B" w:rsidP="00C730D2">
      <w:pPr>
        <w:ind w:leftChars="200" w:left="720" w:hangingChars="100" w:hanging="240"/>
        <w:rPr>
          <w:rFonts w:asciiTheme="minorEastAsia" w:hAnsiTheme="minorEastAsia"/>
          <w:szCs w:val="24"/>
        </w:rPr>
      </w:pPr>
      <w:r w:rsidRPr="00562F2A">
        <w:rPr>
          <w:rFonts w:asciiTheme="minorEastAsia" w:hAnsiTheme="minorEastAsia" w:hint="eastAsia"/>
          <w:szCs w:val="24"/>
        </w:rPr>
        <w:t>ハ　６週間（多胎妊娠の場合は、</w:t>
      </w:r>
      <w:r w:rsidR="00036031" w:rsidRPr="00562F2A">
        <w:rPr>
          <w:rFonts w:asciiTheme="minorEastAsia" w:hAnsiTheme="minorEastAsia" w:hint="eastAsia"/>
          <w:szCs w:val="24"/>
        </w:rPr>
        <w:t>１４</w:t>
      </w:r>
      <w:r w:rsidRPr="00562F2A">
        <w:rPr>
          <w:rFonts w:asciiTheme="minorEastAsia" w:hAnsiTheme="minorEastAsia" w:hint="eastAsia"/>
          <w:szCs w:val="24"/>
        </w:rPr>
        <w:t>週間）以内に出産する予定でないか、又は産後８週間以内でない者であること</w:t>
      </w:r>
    </w:p>
    <w:p w:rsidR="003B357B" w:rsidRPr="00562F2A" w:rsidRDefault="00C730D2" w:rsidP="00C730D2">
      <w:pPr>
        <w:ind w:leftChars="200" w:left="720" w:hangingChars="100" w:hanging="240"/>
        <w:rPr>
          <w:rFonts w:asciiTheme="minorEastAsia" w:hAnsiTheme="minorEastAsia"/>
          <w:szCs w:val="24"/>
        </w:rPr>
      </w:pPr>
      <w:r w:rsidRPr="00562F2A">
        <w:rPr>
          <w:rFonts w:asciiTheme="minorEastAsia" w:hAnsiTheme="minorEastAsia" w:hint="eastAsia"/>
          <w:szCs w:val="24"/>
        </w:rPr>
        <w:t>ニ</w:t>
      </w:r>
      <w:r w:rsidR="003B357B" w:rsidRPr="00562F2A">
        <w:rPr>
          <w:rFonts w:asciiTheme="minorEastAsia" w:hAnsiTheme="minorEastAsia" w:hint="eastAsia"/>
          <w:szCs w:val="24"/>
        </w:rPr>
        <w:t xml:space="preserve">　申出に係る子と同居している者であること</w:t>
      </w:r>
    </w:p>
    <w:p w:rsidR="003B357B" w:rsidRPr="00562F2A" w:rsidRDefault="003B357B" w:rsidP="004E0C8C">
      <w:pPr>
        <w:ind w:left="480" w:hangingChars="200" w:hanging="480"/>
        <w:rPr>
          <w:rFonts w:asciiTheme="minorEastAsia" w:hAnsiTheme="minorEastAsia"/>
          <w:szCs w:val="24"/>
        </w:rPr>
      </w:pPr>
      <w:r w:rsidRPr="00562F2A">
        <w:rPr>
          <w:rFonts w:asciiTheme="minorEastAsia" w:hAnsiTheme="minorEastAsia" w:hint="eastAsia"/>
          <w:szCs w:val="24"/>
        </w:rPr>
        <w:t xml:space="preserve">　三　申出の日から１年以内（２の申出をする場合は、６か月以内）に雇用関係が終了することが明らかな職員</w:t>
      </w:r>
    </w:p>
    <w:p w:rsidR="003B357B" w:rsidRPr="00562F2A" w:rsidRDefault="003B357B" w:rsidP="003B357B">
      <w:pPr>
        <w:rPr>
          <w:rFonts w:asciiTheme="minorEastAsia" w:hAnsiTheme="minorEastAsia"/>
          <w:szCs w:val="24"/>
        </w:rPr>
      </w:pPr>
      <w:r w:rsidRPr="00562F2A">
        <w:rPr>
          <w:rFonts w:asciiTheme="minorEastAsia" w:hAnsiTheme="minorEastAsia" w:hint="eastAsia"/>
          <w:szCs w:val="24"/>
        </w:rPr>
        <w:t xml:space="preserve">　四　１週間の所定労働日数が２日以下の職員</w:t>
      </w:r>
    </w:p>
    <w:p w:rsidR="003B357B" w:rsidRPr="00562F2A" w:rsidRDefault="003B357B" w:rsidP="00AB0FC7">
      <w:pPr>
        <w:ind w:left="480" w:hangingChars="200" w:hanging="480"/>
        <w:rPr>
          <w:rFonts w:asciiTheme="minorEastAsia" w:hAnsiTheme="minorEastAsia"/>
          <w:szCs w:val="24"/>
        </w:rPr>
      </w:pPr>
      <w:r w:rsidRPr="00562F2A">
        <w:rPr>
          <w:rFonts w:asciiTheme="minorEastAsia" w:hAnsiTheme="minorEastAsia" w:hint="eastAsia"/>
          <w:szCs w:val="24"/>
        </w:rPr>
        <w:t xml:space="preserve">　五　職員の配偶者以外の者で、育児休業の申出に係る子の親である者が二のイからニまでのいずれにも該当する職員</w:t>
      </w:r>
    </w:p>
    <w:p w:rsidR="003B357B" w:rsidRPr="00562F2A" w:rsidRDefault="003B357B" w:rsidP="004E0C8C">
      <w:pPr>
        <w:ind w:left="240" w:hangingChars="100" w:hanging="240"/>
        <w:rPr>
          <w:rFonts w:asciiTheme="minorEastAsia" w:hAnsiTheme="minorEastAsia"/>
          <w:szCs w:val="24"/>
        </w:rPr>
      </w:pPr>
      <w:r w:rsidRPr="00562F2A">
        <w:rPr>
          <w:rFonts w:asciiTheme="minorEastAsia" w:hAnsiTheme="minorEastAsia" w:hint="eastAsia"/>
          <w:szCs w:val="24"/>
        </w:rPr>
        <w:t>４　育児休業をすることを希望する職員は、原則として、育児休業を開始しようとする日の１か月前（２に基づく１歳を超える休業の場合は、２週間前）までに、育児休業申出書を理事長に提出することにより申出るものとする。</w:t>
      </w:r>
    </w:p>
    <w:p w:rsidR="002473A7" w:rsidRPr="00562F2A" w:rsidRDefault="002473A7" w:rsidP="004E0C8C">
      <w:pPr>
        <w:ind w:left="240" w:hangingChars="100" w:hanging="240"/>
        <w:rPr>
          <w:rFonts w:asciiTheme="minorEastAsia" w:hAnsiTheme="minorEastAsia"/>
          <w:szCs w:val="24"/>
        </w:rPr>
      </w:pPr>
      <w:r w:rsidRPr="00562F2A">
        <w:rPr>
          <w:rFonts w:asciiTheme="minorEastAsia" w:hAnsiTheme="minorEastAsia" w:hint="eastAsia"/>
          <w:szCs w:val="24"/>
        </w:rPr>
        <w:t>５　育児休業申出書が提出されたときは、施設に速やかに当該育児休業申出書を提出した者に対し、育児休業取扱通知書を交付する。</w:t>
      </w:r>
    </w:p>
    <w:p w:rsidR="00C730D2" w:rsidRPr="00562F2A" w:rsidRDefault="00C730D2" w:rsidP="003B357B">
      <w:pPr>
        <w:rPr>
          <w:rFonts w:asciiTheme="minorEastAsia" w:hAnsiTheme="minorEastAsia"/>
          <w:szCs w:val="24"/>
        </w:rPr>
      </w:pPr>
    </w:p>
    <w:p w:rsidR="003B357B" w:rsidRPr="00562F2A" w:rsidRDefault="002473A7" w:rsidP="003B357B">
      <w:pPr>
        <w:rPr>
          <w:rFonts w:asciiTheme="minorEastAsia" w:hAnsiTheme="minorEastAsia"/>
          <w:szCs w:val="24"/>
        </w:rPr>
      </w:pPr>
      <w:r w:rsidRPr="00562F2A">
        <w:rPr>
          <w:rFonts w:asciiTheme="minorEastAsia" w:hAnsiTheme="minorEastAsia" w:hint="eastAsia"/>
          <w:szCs w:val="24"/>
        </w:rPr>
        <w:t>第3条（介護休業）</w:t>
      </w:r>
    </w:p>
    <w:p w:rsidR="002473A7" w:rsidRPr="00562F2A" w:rsidRDefault="002473A7" w:rsidP="004E0C8C">
      <w:pPr>
        <w:ind w:left="240" w:hangingChars="100" w:hanging="240"/>
        <w:rPr>
          <w:rFonts w:asciiTheme="minorEastAsia" w:hAnsiTheme="minorEastAsia"/>
          <w:szCs w:val="24"/>
        </w:rPr>
      </w:pPr>
      <w:r w:rsidRPr="00562F2A">
        <w:rPr>
          <w:rFonts w:asciiTheme="minorEastAsia" w:hAnsiTheme="minorEastAsia" w:hint="eastAsia"/>
          <w:szCs w:val="24"/>
        </w:rPr>
        <w:t>１　要介護状態にある家族を介護する職員（日雇職員を除く）は、申出により、介護を必要とする</w:t>
      </w:r>
      <w:r w:rsidR="004E0C8C" w:rsidRPr="00562F2A">
        <w:rPr>
          <w:rFonts w:asciiTheme="minorEastAsia" w:hAnsiTheme="minorEastAsia" w:hint="eastAsia"/>
          <w:szCs w:val="24"/>
        </w:rPr>
        <w:t>対象</w:t>
      </w:r>
      <w:r w:rsidRPr="00562F2A">
        <w:rPr>
          <w:rFonts w:asciiTheme="minorEastAsia" w:hAnsiTheme="minorEastAsia" w:hint="eastAsia"/>
          <w:szCs w:val="24"/>
        </w:rPr>
        <w:t>家族１人につき、のべ</w:t>
      </w:r>
      <w:r w:rsidR="009E135C" w:rsidRPr="00562F2A">
        <w:rPr>
          <w:rFonts w:asciiTheme="minorEastAsia" w:hAnsiTheme="minorEastAsia" w:hint="eastAsia"/>
          <w:szCs w:val="24"/>
        </w:rPr>
        <w:t>９３</w:t>
      </w:r>
      <w:r w:rsidRPr="00562F2A">
        <w:rPr>
          <w:rFonts w:asciiTheme="minorEastAsia" w:hAnsiTheme="minorEastAsia" w:hint="eastAsia"/>
          <w:szCs w:val="24"/>
        </w:rPr>
        <w:t>日間までの範囲で介護休業をすることができる。ただし、期間契約職員にあ</w:t>
      </w:r>
      <w:r w:rsidR="00C20D6F" w:rsidRPr="00562F2A">
        <w:rPr>
          <w:rFonts w:asciiTheme="minorEastAsia" w:hAnsiTheme="minorEastAsia" w:hint="eastAsia"/>
          <w:szCs w:val="24"/>
        </w:rPr>
        <w:t>た</w:t>
      </w:r>
      <w:r w:rsidRPr="00562F2A">
        <w:rPr>
          <w:rFonts w:asciiTheme="minorEastAsia" w:hAnsiTheme="minorEastAsia" w:hint="eastAsia"/>
          <w:szCs w:val="24"/>
        </w:rPr>
        <w:t>っては、申出時点において、次のいずれにも該当する者に限り、介護休業をすることができる。</w:t>
      </w:r>
    </w:p>
    <w:p w:rsidR="002473A7" w:rsidRPr="00562F2A" w:rsidRDefault="002473A7" w:rsidP="003B357B">
      <w:pPr>
        <w:rPr>
          <w:rFonts w:asciiTheme="minorEastAsia" w:hAnsiTheme="minorEastAsia"/>
          <w:szCs w:val="24"/>
        </w:rPr>
      </w:pPr>
      <w:r w:rsidRPr="00562F2A">
        <w:rPr>
          <w:rFonts w:asciiTheme="minorEastAsia" w:hAnsiTheme="minorEastAsia" w:hint="eastAsia"/>
          <w:szCs w:val="24"/>
        </w:rPr>
        <w:t xml:space="preserve">　一　入所１年以上であること</w:t>
      </w:r>
    </w:p>
    <w:p w:rsidR="00AB0FC7" w:rsidRPr="00562F2A" w:rsidRDefault="002473A7" w:rsidP="00AB0FC7">
      <w:pPr>
        <w:ind w:left="480" w:hangingChars="200" w:hanging="480"/>
        <w:rPr>
          <w:rFonts w:asciiTheme="minorEastAsia" w:hAnsiTheme="minorEastAsia"/>
          <w:szCs w:val="24"/>
        </w:rPr>
      </w:pPr>
      <w:r w:rsidRPr="00562F2A">
        <w:rPr>
          <w:rFonts w:asciiTheme="minorEastAsia" w:hAnsiTheme="minorEastAsia" w:hint="eastAsia"/>
          <w:szCs w:val="24"/>
        </w:rPr>
        <w:t xml:space="preserve">　二　</w:t>
      </w:r>
      <w:r w:rsidR="00AB0FC7" w:rsidRPr="00562F2A">
        <w:rPr>
          <w:rFonts w:asciiTheme="minorEastAsia" w:hAnsiTheme="minorEastAsia" w:hint="eastAsia"/>
          <w:szCs w:val="24"/>
        </w:rPr>
        <w:t>介護休業を取得する日から９か月経過する日までの間に雇用契約がなくなることが明らかでないこと</w:t>
      </w:r>
    </w:p>
    <w:p w:rsidR="00DB6905" w:rsidRPr="00562F2A" w:rsidRDefault="00DB6905" w:rsidP="005B6D12">
      <w:pPr>
        <w:ind w:left="240" w:hangingChars="100" w:hanging="240"/>
        <w:rPr>
          <w:rFonts w:asciiTheme="minorEastAsia" w:hAnsiTheme="minorEastAsia"/>
          <w:szCs w:val="24"/>
        </w:rPr>
      </w:pPr>
      <w:r w:rsidRPr="00562F2A">
        <w:rPr>
          <w:rFonts w:asciiTheme="minorEastAsia" w:hAnsiTheme="minorEastAsia" w:hint="eastAsia"/>
          <w:szCs w:val="24"/>
        </w:rPr>
        <w:t>２　１にかかわらず、労使協定により</w:t>
      </w:r>
      <w:r w:rsidR="00BA23D7" w:rsidRPr="00562F2A">
        <w:rPr>
          <w:rFonts w:asciiTheme="minorEastAsia" w:hAnsiTheme="minorEastAsia" w:hint="eastAsia"/>
          <w:szCs w:val="24"/>
        </w:rPr>
        <w:t>除外された次の職員からの休業の申出は拒むことができる</w:t>
      </w:r>
    </w:p>
    <w:p w:rsidR="00BA23D7" w:rsidRPr="00562F2A" w:rsidRDefault="00BA23D7" w:rsidP="00AB0FC7">
      <w:pPr>
        <w:ind w:firstLineChars="100" w:firstLine="240"/>
        <w:rPr>
          <w:rFonts w:asciiTheme="minorEastAsia" w:hAnsiTheme="minorEastAsia"/>
          <w:szCs w:val="24"/>
        </w:rPr>
      </w:pPr>
      <w:r w:rsidRPr="00562F2A">
        <w:rPr>
          <w:rFonts w:asciiTheme="minorEastAsia" w:hAnsiTheme="minorEastAsia" w:hint="eastAsia"/>
          <w:szCs w:val="24"/>
        </w:rPr>
        <w:t>一　入所１年未満の職員</w:t>
      </w:r>
    </w:p>
    <w:p w:rsidR="00BA23D7" w:rsidRPr="00562F2A" w:rsidRDefault="005A7DBC" w:rsidP="00BA23D7">
      <w:pPr>
        <w:ind w:firstLineChars="100" w:firstLine="240"/>
        <w:rPr>
          <w:rFonts w:asciiTheme="minorEastAsia" w:hAnsiTheme="minorEastAsia"/>
          <w:szCs w:val="24"/>
        </w:rPr>
      </w:pPr>
      <w:r w:rsidRPr="00562F2A">
        <w:rPr>
          <w:rFonts w:asciiTheme="minorEastAsia" w:hAnsiTheme="minorEastAsia" w:cs="ＭＳ 明朝" w:hint="eastAsia"/>
          <w:szCs w:val="24"/>
        </w:rPr>
        <w:t>二</w:t>
      </w:r>
      <w:r w:rsidR="00BA23D7" w:rsidRPr="00562F2A">
        <w:rPr>
          <w:rFonts w:asciiTheme="minorEastAsia" w:hAnsiTheme="minorEastAsia" w:hint="eastAsia"/>
          <w:szCs w:val="24"/>
        </w:rPr>
        <w:t xml:space="preserve">　１週間の所定労働日数が２日以下の職員</w:t>
      </w:r>
    </w:p>
    <w:p w:rsidR="00BA23D7" w:rsidRPr="00562F2A" w:rsidRDefault="00BA23D7" w:rsidP="005A7DBC">
      <w:pPr>
        <w:ind w:left="240" w:hangingChars="100" w:hanging="240"/>
        <w:rPr>
          <w:rFonts w:asciiTheme="minorEastAsia" w:hAnsiTheme="minorEastAsia"/>
          <w:szCs w:val="24"/>
        </w:rPr>
      </w:pPr>
      <w:r w:rsidRPr="00562F2A">
        <w:rPr>
          <w:rFonts w:asciiTheme="minorEastAsia" w:hAnsiTheme="minorEastAsia" w:hint="eastAsia"/>
          <w:szCs w:val="24"/>
        </w:rPr>
        <w:t>３　要介護状態にある家族とは、負傷、疾病又は身体上若しくは精神上の障害により、２週間以上の期間にわたり常時介護を必要とする状態にある次の者をいう。</w:t>
      </w:r>
    </w:p>
    <w:p w:rsidR="00BA23D7" w:rsidRPr="00562F2A" w:rsidRDefault="00BA23D7" w:rsidP="00BA23D7">
      <w:pPr>
        <w:rPr>
          <w:rFonts w:asciiTheme="minorEastAsia" w:hAnsiTheme="minorEastAsia"/>
          <w:szCs w:val="24"/>
        </w:rPr>
      </w:pPr>
      <w:r w:rsidRPr="00562F2A">
        <w:rPr>
          <w:rFonts w:asciiTheme="minorEastAsia" w:hAnsiTheme="minorEastAsia" w:hint="eastAsia"/>
          <w:szCs w:val="24"/>
        </w:rPr>
        <w:t xml:space="preserve">　　　　配偶者/父母/子/配偶者の父母</w:t>
      </w:r>
    </w:p>
    <w:p w:rsidR="00BA23D7" w:rsidRPr="00562F2A" w:rsidRDefault="00BA23D7" w:rsidP="00C730D2">
      <w:pPr>
        <w:ind w:left="960" w:hangingChars="400" w:hanging="960"/>
        <w:rPr>
          <w:rFonts w:asciiTheme="minorEastAsia" w:hAnsiTheme="minorEastAsia"/>
          <w:szCs w:val="24"/>
        </w:rPr>
      </w:pPr>
      <w:r w:rsidRPr="00562F2A">
        <w:rPr>
          <w:rFonts w:asciiTheme="minorEastAsia" w:hAnsiTheme="minorEastAsia" w:hint="eastAsia"/>
          <w:szCs w:val="24"/>
        </w:rPr>
        <w:t xml:space="preserve">　　　　祖父母、兄弟姉妹又は孫であって職員が同居し、かつ扶養している者</w:t>
      </w:r>
    </w:p>
    <w:p w:rsidR="00C20D6F" w:rsidRPr="00562F2A" w:rsidRDefault="00C20D6F" w:rsidP="004E0C8C">
      <w:pPr>
        <w:ind w:left="240" w:hangingChars="100" w:hanging="240"/>
        <w:rPr>
          <w:rFonts w:asciiTheme="minorEastAsia" w:hAnsiTheme="minorEastAsia"/>
          <w:szCs w:val="24"/>
        </w:rPr>
      </w:pPr>
      <w:r w:rsidRPr="00562F2A">
        <w:rPr>
          <w:rFonts w:asciiTheme="minorEastAsia" w:hAnsiTheme="minorEastAsia" w:hint="eastAsia"/>
          <w:szCs w:val="24"/>
        </w:rPr>
        <w:t>４　介護休業することを希望する職員は、原則として、介護休業を開始しようとする日の２週間前までに、介護休業申出書を理事長に提出することにより申出るものとする。</w:t>
      </w:r>
    </w:p>
    <w:p w:rsidR="00C20D6F" w:rsidRPr="00562F2A" w:rsidRDefault="00C20D6F" w:rsidP="004E0C8C">
      <w:pPr>
        <w:ind w:left="240" w:hangingChars="100" w:hanging="240"/>
        <w:rPr>
          <w:rFonts w:asciiTheme="minorEastAsia" w:hAnsiTheme="minorEastAsia"/>
          <w:szCs w:val="24"/>
        </w:rPr>
      </w:pPr>
      <w:r w:rsidRPr="00562F2A">
        <w:rPr>
          <w:rFonts w:asciiTheme="minorEastAsia" w:hAnsiTheme="minorEastAsia" w:hint="eastAsia"/>
          <w:szCs w:val="24"/>
        </w:rPr>
        <w:t>５　介護休業申出書が提出されたときは、施設は速やかに当該介護休業申出書を提出した者に対し、介護休業取扱通知書を交付する。</w:t>
      </w:r>
    </w:p>
    <w:p w:rsidR="00C20D6F" w:rsidRPr="00562F2A" w:rsidRDefault="004E0C8C" w:rsidP="004E0C8C">
      <w:pPr>
        <w:ind w:left="240" w:hangingChars="100" w:hanging="240"/>
        <w:rPr>
          <w:rFonts w:asciiTheme="minorEastAsia" w:hAnsiTheme="minorEastAsia"/>
          <w:szCs w:val="24"/>
        </w:rPr>
      </w:pPr>
      <w:r w:rsidRPr="00562F2A">
        <w:rPr>
          <w:rFonts w:asciiTheme="minorEastAsia" w:hAnsiTheme="minorEastAsia" w:hint="eastAsia"/>
          <w:szCs w:val="24"/>
        </w:rPr>
        <w:t>６　対象家族1人につき通算93日まで、３回を上限として、介護休業を分割して取得する事が出来る。</w:t>
      </w:r>
    </w:p>
    <w:p w:rsidR="004E0C8C" w:rsidRPr="00562F2A" w:rsidRDefault="004E0C8C" w:rsidP="00BA23D7">
      <w:pPr>
        <w:rPr>
          <w:rFonts w:asciiTheme="minorEastAsia" w:hAnsiTheme="minorEastAsia"/>
          <w:szCs w:val="24"/>
        </w:rPr>
      </w:pPr>
    </w:p>
    <w:p w:rsidR="00C20D6F" w:rsidRPr="00562F2A" w:rsidRDefault="00C20D6F" w:rsidP="00BA23D7">
      <w:pPr>
        <w:rPr>
          <w:rFonts w:asciiTheme="minorEastAsia" w:hAnsiTheme="minorEastAsia"/>
          <w:szCs w:val="24"/>
        </w:rPr>
      </w:pPr>
      <w:r w:rsidRPr="00562F2A">
        <w:rPr>
          <w:rFonts w:asciiTheme="minorEastAsia" w:hAnsiTheme="minorEastAsia" w:hint="eastAsia"/>
          <w:szCs w:val="24"/>
        </w:rPr>
        <w:t>第4条（子の看護</w:t>
      </w:r>
      <w:r w:rsidR="005B6D12" w:rsidRPr="00562F2A">
        <w:rPr>
          <w:rFonts w:asciiTheme="minorEastAsia" w:hAnsiTheme="minorEastAsia" w:hint="eastAsia"/>
          <w:szCs w:val="24"/>
        </w:rPr>
        <w:t>並びに介護</w:t>
      </w:r>
      <w:r w:rsidRPr="00562F2A">
        <w:rPr>
          <w:rFonts w:asciiTheme="minorEastAsia" w:hAnsiTheme="minorEastAsia" w:hint="eastAsia"/>
          <w:szCs w:val="24"/>
        </w:rPr>
        <w:t>休暇）</w:t>
      </w:r>
    </w:p>
    <w:p w:rsidR="00C20D6F" w:rsidRPr="00562F2A" w:rsidRDefault="00C20D6F" w:rsidP="005A7DBC">
      <w:pPr>
        <w:ind w:left="240" w:hangingChars="100" w:hanging="240"/>
        <w:rPr>
          <w:rFonts w:asciiTheme="minorEastAsia" w:hAnsiTheme="minorEastAsia"/>
          <w:szCs w:val="24"/>
        </w:rPr>
      </w:pPr>
      <w:r w:rsidRPr="00562F2A">
        <w:rPr>
          <w:rFonts w:asciiTheme="minorEastAsia" w:hAnsiTheme="minorEastAsia" w:hint="eastAsia"/>
          <w:szCs w:val="24"/>
        </w:rPr>
        <w:t>１　小学校就学の始期に達するまでの子を養育する職員（日雇職員を除く）は、負傷し、又は疾病にかかった当該子の世話をするために、就業規則第</w:t>
      </w:r>
      <w:r w:rsidR="005A7DBC" w:rsidRPr="00562F2A">
        <w:rPr>
          <w:rFonts w:asciiTheme="minorEastAsia" w:hAnsiTheme="minorEastAsia" w:hint="eastAsia"/>
          <w:szCs w:val="24"/>
        </w:rPr>
        <w:t>１８</w:t>
      </w:r>
      <w:r w:rsidRPr="00562F2A">
        <w:rPr>
          <w:rFonts w:asciiTheme="minorEastAsia" w:hAnsiTheme="minorEastAsia" w:hint="eastAsia"/>
          <w:szCs w:val="24"/>
        </w:rPr>
        <w:t>条</w:t>
      </w:r>
      <w:r w:rsidR="005A7DBC" w:rsidRPr="00562F2A">
        <w:rPr>
          <w:rFonts w:asciiTheme="minorEastAsia" w:hAnsiTheme="minorEastAsia" w:hint="eastAsia"/>
          <w:szCs w:val="24"/>
        </w:rPr>
        <w:t>に規定する年次有休暇とは別に、１年間につき５日間を限度として、子</w:t>
      </w:r>
      <w:r w:rsidRPr="00562F2A">
        <w:rPr>
          <w:rFonts w:asciiTheme="minorEastAsia" w:hAnsiTheme="minorEastAsia" w:hint="eastAsia"/>
          <w:szCs w:val="24"/>
        </w:rPr>
        <w:t>の看護休暇を取得することができる。この場合の１年間とは、４月１日から翌年３月３１日までの期間とする。ただし、労使協定により除外された次の職員からの申出は拒むことができる。</w:t>
      </w:r>
    </w:p>
    <w:p w:rsidR="00C20D6F" w:rsidRPr="00562F2A" w:rsidRDefault="00C20D6F" w:rsidP="00BA23D7">
      <w:pPr>
        <w:rPr>
          <w:rFonts w:asciiTheme="minorEastAsia" w:hAnsiTheme="minorEastAsia"/>
          <w:szCs w:val="24"/>
        </w:rPr>
      </w:pPr>
      <w:r w:rsidRPr="00562F2A">
        <w:rPr>
          <w:rFonts w:asciiTheme="minorEastAsia" w:hAnsiTheme="minorEastAsia" w:hint="eastAsia"/>
          <w:szCs w:val="24"/>
        </w:rPr>
        <w:t xml:space="preserve">　一　入所６か月未満の職員</w:t>
      </w:r>
    </w:p>
    <w:p w:rsidR="00C20D6F" w:rsidRPr="00562F2A" w:rsidRDefault="00C20D6F" w:rsidP="00BA23D7">
      <w:pPr>
        <w:rPr>
          <w:rFonts w:asciiTheme="minorEastAsia" w:hAnsiTheme="minorEastAsia"/>
          <w:szCs w:val="24"/>
        </w:rPr>
      </w:pPr>
      <w:r w:rsidRPr="00562F2A">
        <w:rPr>
          <w:rFonts w:asciiTheme="minorEastAsia" w:hAnsiTheme="minorEastAsia" w:hint="eastAsia"/>
          <w:szCs w:val="24"/>
        </w:rPr>
        <w:t xml:space="preserve">　二　１週間の所定労働日数が２日以下の職員</w:t>
      </w:r>
    </w:p>
    <w:p w:rsidR="005B6D12" w:rsidRPr="00562F2A" w:rsidRDefault="005B6D12" w:rsidP="005B6D12">
      <w:pPr>
        <w:ind w:left="240" w:hangingChars="100" w:hanging="240"/>
        <w:rPr>
          <w:rFonts w:asciiTheme="minorEastAsia" w:hAnsiTheme="minorEastAsia"/>
          <w:szCs w:val="24"/>
        </w:rPr>
      </w:pPr>
      <w:r w:rsidRPr="00562F2A">
        <w:rPr>
          <w:rFonts w:asciiTheme="minorEastAsia" w:hAnsiTheme="minorEastAsia" w:hint="eastAsia"/>
          <w:szCs w:val="24"/>
        </w:rPr>
        <w:t>２　第３条第３項に定められた要介護状態にある家族を介護する職　　　　　　員は就業規則第１８条に規定する年次有休暇とは別に、１年間につき５日間を限度として、介護休暇を取得することができる。この場合の１年間とは、４月１日から翌年３月３１日までの期間とする。ただし、労使協定により除外された次の職員からの申出は拒むことができる。</w:t>
      </w:r>
    </w:p>
    <w:p w:rsidR="001368DF" w:rsidRPr="00562F2A" w:rsidRDefault="001368DF" w:rsidP="001368DF">
      <w:pPr>
        <w:ind w:leftChars="100" w:left="240"/>
        <w:rPr>
          <w:rFonts w:asciiTheme="minorEastAsia" w:hAnsiTheme="minorEastAsia"/>
          <w:szCs w:val="24"/>
        </w:rPr>
      </w:pPr>
      <w:r w:rsidRPr="00562F2A">
        <w:rPr>
          <w:rFonts w:asciiTheme="minorEastAsia" w:hAnsiTheme="minorEastAsia" w:hint="eastAsia"/>
          <w:szCs w:val="24"/>
        </w:rPr>
        <w:t>一　入所６か月未満の職員</w:t>
      </w:r>
    </w:p>
    <w:p w:rsidR="001368DF" w:rsidRPr="00562F2A" w:rsidRDefault="001368DF" w:rsidP="001368DF">
      <w:pPr>
        <w:ind w:leftChars="100" w:left="240"/>
        <w:rPr>
          <w:rFonts w:asciiTheme="minorEastAsia" w:hAnsiTheme="minorEastAsia"/>
          <w:szCs w:val="24"/>
        </w:rPr>
      </w:pPr>
      <w:r w:rsidRPr="00562F2A">
        <w:rPr>
          <w:rFonts w:asciiTheme="minorEastAsia" w:hAnsiTheme="minorEastAsia" w:hint="eastAsia"/>
          <w:szCs w:val="24"/>
        </w:rPr>
        <w:t>二　１週間の所定労働日数が２日以下の職員</w:t>
      </w:r>
    </w:p>
    <w:p w:rsidR="005A7DBC" w:rsidRPr="00562F2A" w:rsidRDefault="005B6D12" w:rsidP="005B6D12">
      <w:pPr>
        <w:ind w:left="240" w:hangingChars="100" w:hanging="240"/>
        <w:rPr>
          <w:rFonts w:asciiTheme="minorEastAsia" w:hAnsiTheme="minorEastAsia"/>
          <w:szCs w:val="24"/>
        </w:rPr>
      </w:pPr>
      <w:r w:rsidRPr="00562F2A">
        <w:rPr>
          <w:rFonts w:asciiTheme="minorEastAsia" w:hAnsiTheme="minorEastAsia" w:hint="eastAsia"/>
          <w:szCs w:val="24"/>
        </w:rPr>
        <w:t>３</w:t>
      </w:r>
      <w:r w:rsidR="005A7DBC" w:rsidRPr="00562F2A">
        <w:rPr>
          <w:rFonts w:asciiTheme="minorEastAsia" w:hAnsiTheme="minorEastAsia" w:hint="eastAsia"/>
          <w:szCs w:val="24"/>
        </w:rPr>
        <w:t xml:space="preserve">　子の看護休暇</w:t>
      </w:r>
      <w:r w:rsidRPr="00562F2A">
        <w:rPr>
          <w:rFonts w:asciiTheme="minorEastAsia" w:hAnsiTheme="minorEastAsia" w:hint="eastAsia"/>
          <w:szCs w:val="24"/>
        </w:rPr>
        <w:t>並びに介護休暇</w:t>
      </w:r>
      <w:r w:rsidR="001368DF" w:rsidRPr="00562F2A">
        <w:rPr>
          <w:rFonts w:asciiTheme="minorEastAsia" w:hAnsiTheme="minorEastAsia" w:hint="eastAsia"/>
          <w:szCs w:val="24"/>
        </w:rPr>
        <w:t>は半日若しくは</w:t>
      </w:r>
      <w:r w:rsidR="005A7DBC" w:rsidRPr="00562F2A">
        <w:rPr>
          <w:rFonts w:asciiTheme="minorEastAsia" w:hAnsiTheme="minorEastAsia" w:hint="eastAsia"/>
          <w:szCs w:val="24"/>
        </w:rPr>
        <w:t>１日単位での取得とする。</w:t>
      </w:r>
    </w:p>
    <w:p w:rsidR="00C20D6F" w:rsidRPr="00562F2A" w:rsidRDefault="005B6D12" w:rsidP="005B6D12">
      <w:pPr>
        <w:ind w:left="240" w:hangingChars="100" w:hanging="240"/>
        <w:rPr>
          <w:rFonts w:asciiTheme="minorEastAsia" w:hAnsiTheme="minorEastAsia"/>
          <w:szCs w:val="24"/>
        </w:rPr>
      </w:pPr>
      <w:r w:rsidRPr="00562F2A">
        <w:rPr>
          <w:rFonts w:asciiTheme="minorEastAsia" w:hAnsiTheme="minorEastAsia" w:hint="eastAsia"/>
          <w:szCs w:val="24"/>
        </w:rPr>
        <w:lastRenderedPageBreak/>
        <w:t>４</w:t>
      </w:r>
      <w:r w:rsidR="00C20D6F" w:rsidRPr="00562F2A">
        <w:rPr>
          <w:rFonts w:asciiTheme="minorEastAsia" w:hAnsiTheme="minorEastAsia" w:hint="eastAsia"/>
          <w:szCs w:val="24"/>
        </w:rPr>
        <w:t xml:space="preserve">　子の看護休暇</w:t>
      </w:r>
      <w:r w:rsidRPr="00562F2A">
        <w:rPr>
          <w:rFonts w:asciiTheme="minorEastAsia" w:hAnsiTheme="minorEastAsia" w:hint="eastAsia"/>
          <w:szCs w:val="24"/>
        </w:rPr>
        <w:t>並びに介護休暇</w:t>
      </w:r>
      <w:r w:rsidR="00C20D6F" w:rsidRPr="00562F2A">
        <w:rPr>
          <w:rFonts w:asciiTheme="minorEastAsia" w:hAnsiTheme="minorEastAsia" w:hint="eastAsia"/>
          <w:szCs w:val="24"/>
        </w:rPr>
        <w:t>を取得しようとする者は、原則として、事前に理事長に申出るものとする。</w:t>
      </w:r>
    </w:p>
    <w:p w:rsidR="004E0C8C" w:rsidRPr="00562F2A" w:rsidRDefault="004E0C8C" w:rsidP="004E0C8C">
      <w:pPr>
        <w:rPr>
          <w:rFonts w:asciiTheme="minorEastAsia" w:hAnsiTheme="minorEastAsia"/>
          <w:szCs w:val="24"/>
        </w:rPr>
      </w:pPr>
    </w:p>
    <w:p w:rsidR="00C20D6F" w:rsidRPr="00562F2A" w:rsidRDefault="00C20D6F" w:rsidP="00C20D6F">
      <w:pPr>
        <w:rPr>
          <w:rFonts w:asciiTheme="minorEastAsia" w:hAnsiTheme="minorEastAsia"/>
          <w:szCs w:val="24"/>
        </w:rPr>
      </w:pPr>
      <w:r w:rsidRPr="00562F2A">
        <w:rPr>
          <w:rFonts w:asciiTheme="minorEastAsia" w:hAnsiTheme="minorEastAsia" w:hint="eastAsia"/>
          <w:szCs w:val="24"/>
        </w:rPr>
        <w:t>第5条（育児・介護のために時間外労働の制限）</w:t>
      </w:r>
    </w:p>
    <w:p w:rsidR="00EC621F" w:rsidRPr="00562F2A" w:rsidRDefault="00C20D6F" w:rsidP="00CC1338">
      <w:pPr>
        <w:ind w:left="240" w:hangingChars="100" w:hanging="240"/>
        <w:rPr>
          <w:rFonts w:asciiTheme="minorEastAsia" w:hAnsiTheme="minorEastAsia"/>
          <w:szCs w:val="24"/>
        </w:rPr>
      </w:pPr>
      <w:r w:rsidRPr="00562F2A">
        <w:rPr>
          <w:rFonts w:asciiTheme="minorEastAsia" w:hAnsiTheme="minorEastAsia" w:hint="eastAsia"/>
          <w:szCs w:val="24"/>
        </w:rPr>
        <w:t>１　小学校就学の始期に達するまでの子を養育する職員が当該子を養育するために</w:t>
      </w:r>
      <w:r w:rsidR="00EC621F" w:rsidRPr="00562F2A">
        <w:rPr>
          <w:rFonts w:asciiTheme="minorEastAsia" w:hAnsiTheme="minorEastAsia" w:hint="eastAsia"/>
          <w:szCs w:val="24"/>
        </w:rPr>
        <w:t>請求した場合には、就業規則第7条の規定及び時間外労働に関する協定にかかわらず、事業の正常な運営に支障がある場合を除き、１か月について２４時間、１年について１５０時間を超えて時間外労働をさせることはできない。</w:t>
      </w:r>
    </w:p>
    <w:p w:rsidR="00AE2CA0" w:rsidRPr="00562F2A" w:rsidRDefault="00EC621F" w:rsidP="00CC1338">
      <w:pPr>
        <w:ind w:left="240" w:hangingChars="100" w:hanging="240"/>
        <w:rPr>
          <w:rFonts w:asciiTheme="minorEastAsia" w:hAnsiTheme="minorEastAsia"/>
          <w:szCs w:val="24"/>
        </w:rPr>
      </w:pPr>
      <w:r w:rsidRPr="00562F2A">
        <w:rPr>
          <w:rFonts w:asciiTheme="minorEastAsia" w:hAnsiTheme="minorEastAsia" w:hint="eastAsia"/>
          <w:szCs w:val="24"/>
        </w:rPr>
        <w:t xml:space="preserve">２　</w:t>
      </w:r>
      <w:r w:rsidR="00C20D6F" w:rsidRPr="00562F2A">
        <w:rPr>
          <w:rFonts w:asciiTheme="minorEastAsia" w:hAnsiTheme="minorEastAsia" w:hint="eastAsia"/>
          <w:szCs w:val="24"/>
        </w:rPr>
        <w:t>要介護状態にある家族を介護する職員が当該家族を介護</w:t>
      </w:r>
      <w:r w:rsidRPr="00562F2A">
        <w:rPr>
          <w:rFonts w:asciiTheme="minorEastAsia" w:hAnsiTheme="minorEastAsia" w:hint="eastAsia"/>
          <w:szCs w:val="24"/>
        </w:rPr>
        <w:t>するために請求した場合には、就業規則</w:t>
      </w:r>
      <w:r w:rsidR="00AE2CA0" w:rsidRPr="00562F2A">
        <w:rPr>
          <w:rFonts w:asciiTheme="minorEastAsia" w:hAnsiTheme="minorEastAsia" w:hint="eastAsia"/>
          <w:szCs w:val="24"/>
        </w:rPr>
        <w:t>第</w:t>
      </w:r>
      <w:r w:rsidRPr="00562F2A">
        <w:rPr>
          <w:rFonts w:asciiTheme="minorEastAsia" w:hAnsiTheme="minorEastAsia" w:hint="eastAsia"/>
          <w:szCs w:val="24"/>
        </w:rPr>
        <w:t>７</w:t>
      </w:r>
      <w:r w:rsidR="00AE2CA0" w:rsidRPr="00562F2A">
        <w:rPr>
          <w:rFonts w:asciiTheme="minorEastAsia" w:hAnsiTheme="minorEastAsia" w:hint="eastAsia"/>
          <w:szCs w:val="24"/>
        </w:rPr>
        <w:t>条の規定及び時間外労働に関する協定にかかわらず、</w:t>
      </w:r>
      <w:r w:rsidRPr="00562F2A">
        <w:rPr>
          <w:rFonts w:asciiTheme="minorEastAsia" w:hAnsiTheme="minorEastAsia" w:hint="eastAsia"/>
          <w:szCs w:val="24"/>
        </w:rPr>
        <w:t>時間外労働の免除を受けることができる。</w:t>
      </w:r>
    </w:p>
    <w:p w:rsidR="00AE2CA0" w:rsidRPr="00562F2A" w:rsidRDefault="00EC621F" w:rsidP="00C730D2">
      <w:pPr>
        <w:ind w:left="240" w:hangingChars="100" w:hanging="240"/>
        <w:rPr>
          <w:rFonts w:asciiTheme="minorEastAsia" w:hAnsiTheme="minorEastAsia"/>
          <w:szCs w:val="24"/>
        </w:rPr>
      </w:pPr>
      <w:r w:rsidRPr="00562F2A">
        <w:rPr>
          <w:rFonts w:asciiTheme="minorEastAsia" w:hAnsiTheme="minorEastAsia" w:hint="eastAsia"/>
          <w:szCs w:val="24"/>
        </w:rPr>
        <w:t>３</w:t>
      </w:r>
      <w:r w:rsidR="00AE2CA0" w:rsidRPr="00562F2A">
        <w:rPr>
          <w:rFonts w:asciiTheme="minorEastAsia" w:hAnsiTheme="minorEastAsia" w:hint="eastAsia"/>
          <w:szCs w:val="24"/>
        </w:rPr>
        <w:t xml:space="preserve">　１にかかわらず、次の一から四のいずれかに該当する職員は育児のために時間外労働の制限を請求することができない。また、次の一、二及び四のいずれかに該当する職員は介護のために時間外労働の制限を請求することができない。</w:t>
      </w:r>
    </w:p>
    <w:p w:rsidR="00AE2CA0" w:rsidRPr="00562F2A" w:rsidRDefault="00AE2CA0" w:rsidP="00AE2CA0">
      <w:pPr>
        <w:rPr>
          <w:rFonts w:asciiTheme="minorEastAsia" w:hAnsiTheme="minorEastAsia"/>
          <w:szCs w:val="24"/>
        </w:rPr>
      </w:pPr>
      <w:r w:rsidRPr="00562F2A">
        <w:rPr>
          <w:rFonts w:asciiTheme="minorEastAsia" w:hAnsiTheme="minorEastAsia" w:hint="eastAsia"/>
          <w:szCs w:val="24"/>
        </w:rPr>
        <w:t xml:space="preserve">　一　日雇職員</w:t>
      </w:r>
    </w:p>
    <w:p w:rsidR="00AE2CA0" w:rsidRPr="00562F2A" w:rsidRDefault="00AE2CA0" w:rsidP="00AE2CA0">
      <w:pPr>
        <w:rPr>
          <w:rFonts w:asciiTheme="minorEastAsia" w:hAnsiTheme="minorEastAsia"/>
          <w:szCs w:val="24"/>
        </w:rPr>
      </w:pPr>
      <w:r w:rsidRPr="00562F2A">
        <w:rPr>
          <w:rFonts w:asciiTheme="minorEastAsia" w:hAnsiTheme="minorEastAsia" w:hint="eastAsia"/>
          <w:szCs w:val="24"/>
        </w:rPr>
        <w:t xml:space="preserve">　二　入所１年未満の職員</w:t>
      </w:r>
    </w:p>
    <w:p w:rsidR="00AE2CA0" w:rsidRPr="00562F2A" w:rsidRDefault="00AE2CA0" w:rsidP="005B6D12">
      <w:pPr>
        <w:ind w:left="480" w:hangingChars="200" w:hanging="480"/>
        <w:rPr>
          <w:rFonts w:asciiTheme="minorEastAsia" w:hAnsiTheme="minorEastAsia"/>
          <w:szCs w:val="24"/>
        </w:rPr>
      </w:pPr>
      <w:r w:rsidRPr="00562F2A">
        <w:rPr>
          <w:rFonts w:asciiTheme="minorEastAsia" w:hAnsiTheme="minorEastAsia" w:hint="eastAsia"/>
          <w:szCs w:val="24"/>
        </w:rPr>
        <w:t xml:space="preserve">　三　配偶者（請求に係る子の親である者に限る。）が次のいずれにも該当する職員</w:t>
      </w:r>
    </w:p>
    <w:p w:rsidR="00AE2CA0" w:rsidRPr="00562F2A" w:rsidRDefault="00AE2CA0" w:rsidP="00C730D2">
      <w:pPr>
        <w:ind w:left="720" w:hangingChars="300" w:hanging="720"/>
        <w:rPr>
          <w:rFonts w:asciiTheme="minorEastAsia" w:hAnsiTheme="minorEastAsia"/>
          <w:szCs w:val="24"/>
        </w:rPr>
      </w:pPr>
      <w:r w:rsidRPr="00562F2A">
        <w:rPr>
          <w:rFonts w:asciiTheme="minorEastAsia" w:hAnsiTheme="minorEastAsia" w:hint="eastAsia"/>
          <w:szCs w:val="24"/>
        </w:rPr>
        <w:t xml:space="preserve">　　イ　職業についていない者（育児休業その他の休業により就業していない者及び１週間の就業日数が２日以下の者を含む。）であること</w:t>
      </w:r>
    </w:p>
    <w:p w:rsidR="00CC1338" w:rsidRPr="00562F2A" w:rsidRDefault="00CC1338" w:rsidP="00C730D2">
      <w:pPr>
        <w:ind w:left="720" w:hangingChars="300" w:hanging="720"/>
        <w:rPr>
          <w:rFonts w:asciiTheme="minorEastAsia" w:hAnsiTheme="minorEastAsia"/>
          <w:szCs w:val="24"/>
        </w:rPr>
      </w:pPr>
      <w:r w:rsidRPr="00562F2A">
        <w:rPr>
          <w:rFonts w:asciiTheme="minorEastAsia" w:hAnsiTheme="minorEastAsia" w:hint="eastAsia"/>
          <w:szCs w:val="24"/>
        </w:rPr>
        <w:t xml:space="preserve">　　ロ　心身の状況が請求に係る子の養育をすることができる者であること</w:t>
      </w:r>
    </w:p>
    <w:p w:rsidR="00CC1338" w:rsidRPr="00562F2A" w:rsidRDefault="00CC1338" w:rsidP="00CC1338">
      <w:pPr>
        <w:ind w:left="720" w:hangingChars="300" w:hanging="720"/>
        <w:rPr>
          <w:rFonts w:asciiTheme="minorEastAsia" w:hAnsiTheme="minorEastAsia"/>
          <w:szCs w:val="24"/>
        </w:rPr>
      </w:pPr>
      <w:r w:rsidRPr="00562F2A">
        <w:rPr>
          <w:rFonts w:asciiTheme="minorEastAsia" w:hAnsiTheme="minorEastAsia" w:hint="eastAsia"/>
          <w:szCs w:val="24"/>
        </w:rPr>
        <w:t xml:space="preserve">　　ハ　６週間（多胎妊娠の場合にあっては、１４週間）以内に出産予定でないか、又は産後８週間以内でない者であること</w:t>
      </w:r>
    </w:p>
    <w:p w:rsidR="005A7DBC" w:rsidRPr="00562F2A" w:rsidRDefault="00CC1338" w:rsidP="005A7DBC">
      <w:pPr>
        <w:ind w:left="720" w:hangingChars="300" w:hanging="720"/>
        <w:rPr>
          <w:rFonts w:asciiTheme="minorEastAsia" w:hAnsiTheme="minorEastAsia"/>
          <w:szCs w:val="24"/>
        </w:rPr>
      </w:pPr>
      <w:r w:rsidRPr="00562F2A">
        <w:rPr>
          <w:rFonts w:asciiTheme="minorEastAsia" w:hAnsiTheme="minorEastAsia" w:hint="eastAsia"/>
          <w:szCs w:val="24"/>
        </w:rPr>
        <w:t xml:space="preserve">　　ニ　請求に係る子と同居している者であること</w:t>
      </w:r>
    </w:p>
    <w:p w:rsidR="00AE2CA0" w:rsidRPr="00562F2A" w:rsidRDefault="005A7DBC" w:rsidP="005A7DBC">
      <w:pPr>
        <w:ind w:firstLineChars="50" w:firstLine="120"/>
        <w:rPr>
          <w:rFonts w:asciiTheme="minorEastAsia" w:hAnsiTheme="minorEastAsia"/>
          <w:szCs w:val="24"/>
        </w:rPr>
      </w:pPr>
      <w:r w:rsidRPr="00562F2A">
        <w:rPr>
          <w:rFonts w:asciiTheme="minorEastAsia" w:hAnsiTheme="minorEastAsia" w:cs="ＭＳ 明朝" w:hint="eastAsia"/>
          <w:szCs w:val="24"/>
        </w:rPr>
        <w:t>四</w:t>
      </w:r>
      <w:r w:rsidR="00AE2CA0" w:rsidRPr="00562F2A">
        <w:rPr>
          <w:rFonts w:asciiTheme="minorEastAsia" w:hAnsiTheme="minorEastAsia" w:hint="eastAsia"/>
          <w:szCs w:val="24"/>
        </w:rPr>
        <w:t xml:space="preserve">　１週間の所定労働日数が２日以下の職員</w:t>
      </w:r>
    </w:p>
    <w:p w:rsidR="00AE2CA0" w:rsidRPr="00562F2A" w:rsidRDefault="00EC621F" w:rsidP="004E0C8C">
      <w:pPr>
        <w:ind w:left="240" w:hangingChars="100" w:hanging="240"/>
        <w:rPr>
          <w:rFonts w:asciiTheme="minorEastAsia" w:hAnsiTheme="minorEastAsia"/>
          <w:szCs w:val="24"/>
        </w:rPr>
      </w:pPr>
      <w:r w:rsidRPr="00562F2A">
        <w:rPr>
          <w:rFonts w:asciiTheme="minorEastAsia" w:hAnsiTheme="minorEastAsia" w:hint="eastAsia"/>
          <w:szCs w:val="24"/>
        </w:rPr>
        <w:t>４</w:t>
      </w:r>
      <w:r w:rsidR="00AE2CA0" w:rsidRPr="00562F2A">
        <w:rPr>
          <w:rFonts w:asciiTheme="minorEastAsia" w:hAnsiTheme="minorEastAsia" w:hint="eastAsia"/>
          <w:szCs w:val="24"/>
        </w:rPr>
        <w:t xml:space="preserve">　</w:t>
      </w:r>
      <w:r w:rsidRPr="00562F2A">
        <w:rPr>
          <w:rFonts w:asciiTheme="minorEastAsia" w:hAnsiTheme="minorEastAsia" w:hint="eastAsia"/>
          <w:szCs w:val="24"/>
        </w:rPr>
        <w:t>第１項に定められた時間外労働の制限を</w:t>
      </w:r>
      <w:r w:rsidR="00AE2CA0" w:rsidRPr="00562F2A">
        <w:rPr>
          <w:rFonts w:asciiTheme="minorEastAsia" w:hAnsiTheme="minorEastAsia" w:hint="eastAsia"/>
          <w:szCs w:val="24"/>
        </w:rPr>
        <w:t>請求しようとする者は、１回につき、１か月以上１年以内の期間について、制限を開始しようとする日及び制限を終了しようとする日を明らかにして、原則として、制限を開始しようとする日の１か月前までに、育児のための時間外労働制限請求書を理事長に提出するものとする。</w:t>
      </w:r>
    </w:p>
    <w:p w:rsidR="00AE2CA0" w:rsidRPr="00562F2A" w:rsidRDefault="00EC621F" w:rsidP="00465A63">
      <w:pPr>
        <w:ind w:left="240" w:hangingChars="100" w:hanging="240"/>
        <w:rPr>
          <w:rFonts w:asciiTheme="minorEastAsia" w:hAnsiTheme="minorEastAsia"/>
          <w:szCs w:val="24"/>
        </w:rPr>
      </w:pPr>
      <w:r w:rsidRPr="00562F2A">
        <w:rPr>
          <w:rFonts w:asciiTheme="minorEastAsia" w:hAnsiTheme="minorEastAsia" w:hint="eastAsia"/>
          <w:szCs w:val="24"/>
        </w:rPr>
        <w:t>５　第２項に定められた時間外労働の制限を請求しようとする者は、制限を開始しようとする日の１か月前までに、介護のための時間外労働制限請求書を理事長に提出するものとする</w:t>
      </w:r>
      <w:r w:rsidR="00465A63" w:rsidRPr="00562F2A">
        <w:rPr>
          <w:rFonts w:asciiTheme="minorEastAsia" w:hAnsiTheme="minorEastAsia" w:hint="eastAsia"/>
          <w:szCs w:val="24"/>
        </w:rPr>
        <w:t>。</w:t>
      </w:r>
    </w:p>
    <w:p w:rsidR="00EC621F" w:rsidRPr="00562F2A" w:rsidRDefault="00EC621F" w:rsidP="00EC621F">
      <w:pPr>
        <w:rPr>
          <w:rFonts w:asciiTheme="minorEastAsia" w:hAnsiTheme="minorEastAsia"/>
          <w:szCs w:val="24"/>
        </w:rPr>
      </w:pPr>
    </w:p>
    <w:p w:rsidR="00AE2CA0" w:rsidRPr="00562F2A" w:rsidRDefault="00AE2CA0" w:rsidP="00AE2CA0">
      <w:pPr>
        <w:rPr>
          <w:rFonts w:asciiTheme="minorEastAsia" w:hAnsiTheme="minorEastAsia"/>
          <w:szCs w:val="24"/>
        </w:rPr>
      </w:pPr>
      <w:r w:rsidRPr="00562F2A">
        <w:rPr>
          <w:rFonts w:asciiTheme="minorEastAsia" w:hAnsiTheme="minorEastAsia" w:hint="eastAsia"/>
          <w:szCs w:val="24"/>
        </w:rPr>
        <w:t>第6条（育児・介護のために短時間勤務）</w:t>
      </w:r>
    </w:p>
    <w:p w:rsidR="00AE2CA0" w:rsidRPr="00562F2A" w:rsidRDefault="00AE2CA0" w:rsidP="004E0C8C">
      <w:pPr>
        <w:ind w:left="240" w:hangingChars="100" w:hanging="240"/>
        <w:rPr>
          <w:rFonts w:asciiTheme="minorEastAsia" w:hAnsiTheme="minorEastAsia"/>
          <w:szCs w:val="24"/>
        </w:rPr>
      </w:pPr>
      <w:r w:rsidRPr="00562F2A">
        <w:rPr>
          <w:rFonts w:asciiTheme="minorEastAsia" w:hAnsiTheme="minorEastAsia" w:hint="eastAsia"/>
          <w:szCs w:val="24"/>
        </w:rPr>
        <w:t>１　３歳に満たない子を養育する職員又は第3条第3項に定める要介護状態にある家族を介護する職員（日雇職員を除く）は、申出ることにより、就業規則第７条の所定労働時間について、</w:t>
      </w:r>
      <w:r w:rsidR="0071667F" w:rsidRPr="00562F2A">
        <w:rPr>
          <w:rFonts w:asciiTheme="minorEastAsia" w:hAnsiTheme="minorEastAsia" w:hint="eastAsia"/>
          <w:szCs w:val="24"/>
        </w:rPr>
        <w:t>所定労働時間を午前９時から午後４時まで（うち休憩時間は、午前１２時から午後１時までの１時間とする。）の６時間とする（１歳に満たない子を育てる女性職員は更に別途３０分ずつ２回の育児時間を請求することができる。）</w:t>
      </w:r>
      <w:r w:rsidRPr="00562F2A">
        <w:rPr>
          <w:rFonts w:asciiTheme="minorEastAsia" w:hAnsiTheme="minorEastAsia" w:hint="eastAsia"/>
          <w:szCs w:val="24"/>
        </w:rPr>
        <w:t>ように変更することができる。</w:t>
      </w:r>
    </w:p>
    <w:p w:rsidR="00311343" w:rsidRPr="00562F2A" w:rsidRDefault="00CC1338" w:rsidP="0071667F">
      <w:pPr>
        <w:ind w:left="240" w:hangingChars="100" w:hanging="240"/>
        <w:rPr>
          <w:rFonts w:asciiTheme="minorEastAsia" w:hAnsiTheme="minorEastAsia"/>
          <w:szCs w:val="24"/>
        </w:rPr>
      </w:pPr>
      <w:r w:rsidRPr="00562F2A">
        <w:rPr>
          <w:rFonts w:asciiTheme="minorEastAsia" w:hAnsiTheme="minorEastAsia" w:hint="eastAsia"/>
          <w:szCs w:val="24"/>
        </w:rPr>
        <w:t>２　育児のために短時間勤務をしようとする者は、１回につき１年以内（ただし、３歳に</w:t>
      </w:r>
      <w:r w:rsidR="00311343" w:rsidRPr="00562F2A">
        <w:rPr>
          <w:rFonts w:asciiTheme="minorEastAsia" w:hAnsiTheme="minorEastAsia" w:hint="eastAsia"/>
          <w:szCs w:val="24"/>
        </w:rPr>
        <w:lastRenderedPageBreak/>
        <w:t>達するまで）の期間について、短縮を開始しようとする日及び短縮を終了しようとする日を明らかにして、原則として、短縮を開始しようとする日の１か月前までに、短時間勤務申出書により理事長に申出なければならない。</w:t>
      </w:r>
    </w:p>
    <w:p w:rsidR="003E143B" w:rsidRPr="00562F2A" w:rsidRDefault="003E143B" w:rsidP="00311343">
      <w:pPr>
        <w:ind w:left="240" w:hangingChars="100" w:hanging="240"/>
        <w:rPr>
          <w:rFonts w:asciiTheme="minorEastAsia" w:hAnsiTheme="minorEastAsia"/>
          <w:szCs w:val="24"/>
        </w:rPr>
      </w:pPr>
      <w:r w:rsidRPr="00562F2A">
        <w:rPr>
          <w:rFonts w:asciiTheme="minorEastAsia" w:hAnsiTheme="minorEastAsia" w:hint="eastAsia"/>
          <w:szCs w:val="24"/>
        </w:rPr>
        <w:t>３　介護のための短時間勤務については、介護休業とは別に、利用開始から</w:t>
      </w:r>
      <w:r w:rsidR="00C730D2" w:rsidRPr="00562F2A">
        <w:rPr>
          <w:rFonts w:asciiTheme="minorEastAsia" w:hAnsiTheme="minorEastAsia" w:hint="eastAsia"/>
          <w:szCs w:val="24"/>
        </w:rPr>
        <w:t>３</w:t>
      </w:r>
      <w:r w:rsidRPr="00562F2A">
        <w:rPr>
          <w:rFonts w:asciiTheme="minorEastAsia" w:hAnsiTheme="minorEastAsia" w:hint="eastAsia"/>
          <w:szCs w:val="24"/>
        </w:rPr>
        <w:t>年の間で、</w:t>
      </w:r>
      <w:r w:rsidR="00C730D2" w:rsidRPr="00562F2A">
        <w:rPr>
          <w:rFonts w:asciiTheme="minorEastAsia" w:hAnsiTheme="minorEastAsia" w:hint="eastAsia"/>
          <w:szCs w:val="24"/>
        </w:rPr>
        <w:t>２</w:t>
      </w:r>
      <w:r w:rsidRPr="00562F2A">
        <w:rPr>
          <w:rFonts w:asciiTheme="minorEastAsia" w:hAnsiTheme="minorEastAsia" w:hint="eastAsia"/>
          <w:szCs w:val="24"/>
        </w:rPr>
        <w:t>回以上利用する事ができる。</w:t>
      </w:r>
    </w:p>
    <w:p w:rsidR="00311343" w:rsidRPr="00562F2A" w:rsidRDefault="003E143B" w:rsidP="00311343">
      <w:pPr>
        <w:ind w:left="240" w:hangingChars="100" w:hanging="240"/>
        <w:rPr>
          <w:rFonts w:asciiTheme="minorEastAsia" w:hAnsiTheme="minorEastAsia"/>
          <w:szCs w:val="24"/>
        </w:rPr>
      </w:pPr>
      <w:r w:rsidRPr="00562F2A">
        <w:rPr>
          <w:rFonts w:asciiTheme="minorEastAsia" w:hAnsiTheme="minorEastAsia" w:hint="eastAsia"/>
          <w:szCs w:val="24"/>
        </w:rPr>
        <w:t>４</w:t>
      </w:r>
      <w:r w:rsidR="00311343" w:rsidRPr="00562F2A">
        <w:rPr>
          <w:rFonts w:asciiTheme="minorEastAsia" w:hAnsiTheme="minorEastAsia" w:hint="eastAsia"/>
          <w:szCs w:val="24"/>
        </w:rPr>
        <w:t xml:space="preserve">　介護のための短時間勤務をしようとする者は、１回につき９３日</w:t>
      </w:r>
      <w:r w:rsidRPr="00562F2A">
        <w:rPr>
          <w:rFonts w:asciiTheme="minorEastAsia" w:hAnsiTheme="minorEastAsia" w:hint="eastAsia"/>
          <w:szCs w:val="24"/>
        </w:rPr>
        <w:t>を上限として、</w:t>
      </w:r>
      <w:r w:rsidR="00311343" w:rsidRPr="00562F2A">
        <w:rPr>
          <w:rFonts w:asciiTheme="minorEastAsia" w:hAnsiTheme="minorEastAsia" w:hint="eastAsia"/>
          <w:szCs w:val="24"/>
        </w:rPr>
        <w:t>短縮を開始しようとする日及び短縮を終了しようとする日を明らかにして、原則として、短縮を開始しようとする日の２週間前までに、短時間勤務申出書により理事長に申出なければならない。</w:t>
      </w:r>
    </w:p>
    <w:p w:rsidR="00724DB5" w:rsidRPr="00562F2A" w:rsidRDefault="00724DB5" w:rsidP="004F5E52">
      <w:pPr>
        <w:rPr>
          <w:rFonts w:asciiTheme="minorEastAsia" w:hAnsiTheme="minorEastAsia"/>
          <w:szCs w:val="24"/>
        </w:rPr>
      </w:pPr>
    </w:p>
    <w:p w:rsidR="00311343" w:rsidRPr="00562F2A" w:rsidRDefault="004F5E52" w:rsidP="004F5E52">
      <w:pPr>
        <w:rPr>
          <w:rFonts w:asciiTheme="minorEastAsia" w:hAnsiTheme="minorEastAsia"/>
          <w:szCs w:val="24"/>
        </w:rPr>
      </w:pPr>
      <w:r w:rsidRPr="00562F2A">
        <w:rPr>
          <w:rFonts w:asciiTheme="minorEastAsia" w:hAnsiTheme="minorEastAsia" w:hint="eastAsia"/>
          <w:szCs w:val="24"/>
        </w:rPr>
        <w:t>第７条（給与等の取扱）</w:t>
      </w:r>
    </w:p>
    <w:p w:rsidR="004F5E52" w:rsidRPr="00562F2A" w:rsidRDefault="004F5E52" w:rsidP="004F5E52">
      <w:pPr>
        <w:rPr>
          <w:rFonts w:asciiTheme="minorEastAsia" w:hAnsiTheme="minorEastAsia"/>
          <w:szCs w:val="24"/>
        </w:rPr>
      </w:pPr>
      <w:r w:rsidRPr="00562F2A">
        <w:rPr>
          <w:rFonts w:asciiTheme="minorEastAsia" w:hAnsiTheme="minorEastAsia" w:hint="eastAsia"/>
          <w:szCs w:val="24"/>
        </w:rPr>
        <w:t>１　基本給その他の月毎に支払われる給与の取扱は次のとおり。</w:t>
      </w:r>
    </w:p>
    <w:p w:rsidR="004F5E52" w:rsidRPr="00562F2A" w:rsidRDefault="000671F7" w:rsidP="00C730D2">
      <w:pPr>
        <w:ind w:left="480" w:hangingChars="200" w:hanging="480"/>
        <w:rPr>
          <w:rFonts w:asciiTheme="minorEastAsia" w:hAnsiTheme="minorEastAsia"/>
          <w:szCs w:val="24"/>
        </w:rPr>
      </w:pPr>
      <w:r w:rsidRPr="00562F2A">
        <w:rPr>
          <w:rFonts w:asciiTheme="minorEastAsia" w:hAnsiTheme="minorEastAsia" w:hint="eastAsia"/>
          <w:szCs w:val="24"/>
        </w:rPr>
        <w:t xml:space="preserve">　一　育児</w:t>
      </w:r>
      <w:r w:rsidR="004F5E52" w:rsidRPr="00562F2A">
        <w:rPr>
          <w:rFonts w:asciiTheme="minorEastAsia" w:hAnsiTheme="minorEastAsia" w:hint="eastAsia"/>
          <w:szCs w:val="24"/>
        </w:rPr>
        <w:t>休業をした期間については、給与の20％を支給する。（雇用保険から40％支給）</w:t>
      </w:r>
    </w:p>
    <w:p w:rsidR="004F5E52" w:rsidRPr="00562F2A" w:rsidRDefault="00022FBE" w:rsidP="00C730D2">
      <w:pPr>
        <w:ind w:left="480" w:hangingChars="200" w:hanging="480"/>
        <w:rPr>
          <w:rFonts w:asciiTheme="minorEastAsia" w:hAnsiTheme="minorEastAsia"/>
          <w:szCs w:val="24"/>
        </w:rPr>
      </w:pPr>
      <w:r w:rsidRPr="00562F2A">
        <w:rPr>
          <w:rFonts w:asciiTheme="minorEastAsia" w:hAnsiTheme="minorEastAsia" w:hint="eastAsia"/>
          <w:szCs w:val="24"/>
        </w:rPr>
        <w:t xml:space="preserve">　二　介護休業をした期間については、</w:t>
      </w:r>
      <w:r w:rsidR="00B40954" w:rsidRPr="00562F2A">
        <w:rPr>
          <w:rFonts w:asciiTheme="minorEastAsia" w:hAnsiTheme="minorEastAsia" w:hint="eastAsia"/>
          <w:szCs w:val="24"/>
        </w:rPr>
        <w:t>支給しない。</w:t>
      </w:r>
      <w:r w:rsidR="004F5E52" w:rsidRPr="00562F2A">
        <w:rPr>
          <w:rFonts w:asciiTheme="minorEastAsia" w:hAnsiTheme="minorEastAsia" w:hint="eastAsia"/>
          <w:szCs w:val="24"/>
        </w:rPr>
        <w:t>（雇用保険から</w:t>
      </w:r>
      <w:r w:rsidR="00B40954" w:rsidRPr="00562F2A">
        <w:rPr>
          <w:rFonts w:asciiTheme="minorEastAsia" w:hAnsiTheme="minorEastAsia" w:hint="eastAsia"/>
          <w:szCs w:val="24"/>
        </w:rPr>
        <w:t>67</w:t>
      </w:r>
      <w:r w:rsidR="004F5E52" w:rsidRPr="00562F2A">
        <w:rPr>
          <w:rFonts w:asciiTheme="minorEastAsia" w:hAnsiTheme="minorEastAsia" w:hint="eastAsia"/>
          <w:szCs w:val="24"/>
        </w:rPr>
        <w:t>％支給）</w:t>
      </w:r>
    </w:p>
    <w:p w:rsidR="004F5E52" w:rsidRPr="00562F2A" w:rsidRDefault="004F5E52" w:rsidP="00724DB5">
      <w:pPr>
        <w:ind w:left="480" w:hangingChars="200" w:hanging="480"/>
        <w:rPr>
          <w:rFonts w:asciiTheme="minorEastAsia" w:hAnsiTheme="minorEastAsia"/>
          <w:szCs w:val="24"/>
        </w:rPr>
      </w:pPr>
      <w:r w:rsidRPr="00562F2A">
        <w:rPr>
          <w:rFonts w:asciiTheme="minorEastAsia" w:hAnsiTheme="minorEastAsia" w:hint="eastAsia"/>
          <w:szCs w:val="24"/>
        </w:rPr>
        <w:t xml:space="preserve">　三　第４条の制度の適用を受けた期間については、別途定める給与規定に基づき、時間給換算した額を基礎とした実労働時間分の基本給と諸手当を支給する。</w:t>
      </w:r>
    </w:p>
    <w:p w:rsidR="004F5E52" w:rsidRPr="00562F2A" w:rsidRDefault="004F5E52" w:rsidP="009442C0">
      <w:pPr>
        <w:ind w:left="240" w:hangingChars="100" w:hanging="240"/>
        <w:rPr>
          <w:rFonts w:asciiTheme="minorEastAsia" w:hAnsiTheme="minorEastAsia"/>
          <w:szCs w:val="24"/>
        </w:rPr>
      </w:pPr>
      <w:r w:rsidRPr="00562F2A">
        <w:rPr>
          <w:rFonts w:asciiTheme="minorEastAsia" w:hAnsiTheme="minorEastAsia" w:hint="eastAsia"/>
          <w:szCs w:val="24"/>
        </w:rPr>
        <w:t>２　定期昇給は、育児・介護休業の期間中は行わないものとし、育児・介護休業期間中に定期昇給日が到来した者については、復職後に昇給させるものとする。また、第４～５条の制度の適用を受けた日又は期間については、通常の勤務しているものとみなす。</w:t>
      </w:r>
    </w:p>
    <w:p w:rsidR="009442C0" w:rsidRPr="00562F2A" w:rsidRDefault="009442C0" w:rsidP="009442C0">
      <w:pPr>
        <w:ind w:left="240" w:hangingChars="100" w:hanging="240"/>
        <w:rPr>
          <w:rFonts w:asciiTheme="minorEastAsia" w:hAnsiTheme="minorEastAsia"/>
          <w:szCs w:val="24"/>
        </w:rPr>
      </w:pPr>
      <w:r w:rsidRPr="00562F2A">
        <w:rPr>
          <w:rFonts w:asciiTheme="minorEastAsia" w:hAnsiTheme="minorEastAsia" w:hint="eastAsia"/>
          <w:szCs w:val="24"/>
        </w:rPr>
        <w:t>３　賞与については、その算定対象期間に育児・介護休業をした期間が含まれる場合には、出勤日数により日割りで計算した額を支給する。</w:t>
      </w:r>
    </w:p>
    <w:p w:rsidR="009442C0" w:rsidRPr="00562F2A" w:rsidRDefault="009442C0" w:rsidP="009442C0">
      <w:pPr>
        <w:ind w:left="240" w:hangingChars="100" w:hanging="240"/>
        <w:rPr>
          <w:rFonts w:asciiTheme="minorEastAsia" w:hAnsiTheme="minorEastAsia"/>
          <w:szCs w:val="24"/>
        </w:rPr>
      </w:pPr>
      <w:r w:rsidRPr="00562F2A">
        <w:rPr>
          <w:rFonts w:asciiTheme="minorEastAsia" w:hAnsiTheme="minorEastAsia" w:hint="eastAsia"/>
          <w:szCs w:val="24"/>
        </w:rPr>
        <w:t>４　退職金の算定に当っては、育児・介護休業をした期間は勤務したものとして勤務年数を計算するものとする。</w:t>
      </w:r>
    </w:p>
    <w:p w:rsidR="004F5E52" w:rsidRPr="00562F2A" w:rsidRDefault="009442C0" w:rsidP="0071667F">
      <w:pPr>
        <w:ind w:left="240" w:hangingChars="100" w:hanging="240"/>
        <w:rPr>
          <w:rFonts w:asciiTheme="minorEastAsia" w:hAnsiTheme="minorEastAsia"/>
          <w:szCs w:val="24"/>
        </w:rPr>
      </w:pPr>
      <w:r w:rsidRPr="00562F2A">
        <w:rPr>
          <w:rFonts w:asciiTheme="minorEastAsia" w:hAnsiTheme="minorEastAsia" w:hint="eastAsia"/>
          <w:szCs w:val="24"/>
        </w:rPr>
        <w:t>５　年次有給休暇の権利発生のための出勤率の算定に当っては、育児・介護休業をした日は出勤したものとみなす。</w:t>
      </w:r>
    </w:p>
    <w:p w:rsidR="009442C0" w:rsidRPr="00562F2A" w:rsidRDefault="009442C0" w:rsidP="004F5E52">
      <w:pPr>
        <w:rPr>
          <w:rFonts w:asciiTheme="minorEastAsia" w:hAnsiTheme="minorEastAsia"/>
          <w:szCs w:val="24"/>
        </w:rPr>
      </w:pPr>
    </w:p>
    <w:p w:rsidR="009442C0" w:rsidRPr="00562F2A" w:rsidRDefault="009442C0" w:rsidP="004F5E52">
      <w:pPr>
        <w:rPr>
          <w:rFonts w:asciiTheme="minorEastAsia" w:hAnsiTheme="minorEastAsia"/>
          <w:szCs w:val="24"/>
        </w:rPr>
      </w:pPr>
      <w:r w:rsidRPr="00562F2A">
        <w:rPr>
          <w:rFonts w:asciiTheme="minorEastAsia" w:hAnsiTheme="minorEastAsia" w:hint="eastAsia"/>
          <w:szCs w:val="24"/>
        </w:rPr>
        <w:t>第８条（法令との関係）</w:t>
      </w:r>
    </w:p>
    <w:p w:rsidR="009442C0" w:rsidRPr="00562F2A" w:rsidRDefault="00C730D2" w:rsidP="004F5E52">
      <w:pPr>
        <w:rPr>
          <w:rFonts w:asciiTheme="minorEastAsia" w:hAnsiTheme="minorEastAsia"/>
          <w:szCs w:val="24"/>
        </w:rPr>
      </w:pPr>
      <w:r w:rsidRPr="00562F2A">
        <w:rPr>
          <w:rFonts w:asciiTheme="minorEastAsia" w:hAnsiTheme="minorEastAsia" w:hint="eastAsia"/>
          <w:szCs w:val="24"/>
        </w:rPr>
        <w:t xml:space="preserve">　</w:t>
      </w:r>
      <w:r w:rsidR="009442C0" w:rsidRPr="00562F2A">
        <w:rPr>
          <w:rFonts w:asciiTheme="minorEastAsia" w:hAnsiTheme="minorEastAsia" w:hint="eastAsia"/>
          <w:szCs w:val="24"/>
        </w:rPr>
        <w:t>育児・介護休業、子の看護休暇、育児・介護のために時間外労働並びに育児・介護のための短時間勤務に関して、この規程に定めないことについては、育児・介護休業法その他の法令の定めるところによる。</w:t>
      </w:r>
    </w:p>
    <w:p w:rsidR="009442C0" w:rsidRPr="00562F2A" w:rsidRDefault="009442C0" w:rsidP="004F5E52">
      <w:pPr>
        <w:rPr>
          <w:rFonts w:asciiTheme="minorEastAsia" w:hAnsiTheme="minorEastAsia"/>
          <w:szCs w:val="24"/>
        </w:rPr>
      </w:pPr>
    </w:p>
    <w:p w:rsidR="009442C0" w:rsidRPr="00562F2A" w:rsidRDefault="009442C0" w:rsidP="004F5E52">
      <w:pPr>
        <w:rPr>
          <w:rFonts w:asciiTheme="minorEastAsia" w:hAnsiTheme="minorEastAsia"/>
          <w:szCs w:val="24"/>
        </w:rPr>
      </w:pPr>
      <w:r w:rsidRPr="00562F2A">
        <w:rPr>
          <w:rFonts w:asciiTheme="minorEastAsia" w:hAnsiTheme="minorEastAsia" w:hint="eastAsia"/>
          <w:szCs w:val="24"/>
        </w:rPr>
        <w:t>（付則）</w:t>
      </w:r>
      <w:r w:rsidR="007D240F" w:rsidRPr="00562F2A">
        <w:rPr>
          <w:rFonts w:asciiTheme="minorEastAsia" w:hAnsiTheme="minorEastAsia" w:hint="eastAsia"/>
          <w:szCs w:val="24"/>
        </w:rPr>
        <w:t xml:space="preserve">　</w:t>
      </w:r>
      <w:r w:rsidRPr="00562F2A">
        <w:rPr>
          <w:rFonts w:asciiTheme="minorEastAsia" w:hAnsiTheme="minorEastAsia" w:hint="eastAsia"/>
          <w:szCs w:val="24"/>
        </w:rPr>
        <w:t>この規則は、平成１７年７月２４日から施行する。</w:t>
      </w:r>
    </w:p>
    <w:p w:rsidR="009442C0" w:rsidRDefault="007D240F" w:rsidP="004F5E52">
      <w:pPr>
        <w:rPr>
          <w:rFonts w:asciiTheme="minorEastAsia" w:hAnsiTheme="minorEastAsia"/>
          <w:szCs w:val="24"/>
        </w:rPr>
      </w:pPr>
      <w:r w:rsidRPr="00562F2A">
        <w:rPr>
          <w:rFonts w:asciiTheme="minorEastAsia" w:hAnsiTheme="minorEastAsia" w:hint="eastAsia"/>
          <w:szCs w:val="24"/>
        </w:rPr>
        <w:t>（付則</w:t>
      </w:r>
      <w:r w:rsidR="006F53B1" w:rsidRPr="00562F2A">
        <w:rPr>
          <w:rFonts w:asciiTheme="minorEastAsia" w:hAnsiTheme="minorEastAsia" w:hint="eastAsia"/>
          <w:szCs w:val="24"/>
        </w:rPr>
        <w:t>）</w:t>
      </w:r>
      <w:r w:rsidRPr="00562F2A">
        <w:rPr>
          <w:rFonts w:asciiTheme="minorEastAsia" w:hAnsiTheme="minorEastAsia" w:hint="eastAsia"/>
          <w:szCs w:val="24"/>
        </w:rPr>
        <w:t xml:space="preserve">　</w:t>
      </w:r>
      <w:r w:rsidR="001368DF" w:rsidRPr="00562F2A">
        <w:rPr>
          <w:rFonts w:asciiTheme="minorEastAsia" w:hAnsiTheme="minorEastAsia" w:hint="eastAsia"/>
          <w:szCs w:val="24"/>
        </w:rPr>
        <w:t>この規則は、平成２９年１</w:t>
      </w:r>
      <w:r w:rsidR="006F53B1" w:rsidRPr="00562F2A">
        <w:rPr>
          <w:rFonts w:asciiTheme="minorEastAsia" w:hAnsiTheme="minorEastAsia" w:hint="eastAsia"/>
          <w:szCs w:val="24"/>
        </w:rPr>
        <w:t>月１日から施行する。</w:t>
      </w: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562F2A" w:rsidRDefault="00562F2A" w:rsidP="004F5E52">
      <w:pPr>
        <w:rPr>
          <w:rFonts w:asciiTheme="minorEastAsia" w:hAnsiTheme="minorEastAsia"/>
          <w:szCs w:val="24"/>
        </w:rPr>
      </w:pPr>
    </w:p>
    <w:p w:rsidR="009442C0" w:rsidRDefault="009442C0" w:rsidP="004F4028">
      <w:pPr>
        <w:jc w:val="center"/>
        <w:rPr>
          <w:rFonts w:asciiTheme="minorEastAsia" w:hAnsiTheme="minorEastAsia"/>
          <w:szCs w:val="24"/>
        </w:rPr>
      </w:pPr>
      <w:r w:rsidRPr="007D240F">
        <w:rPr>
          <w:rFonts w:asciiTheme="minorEastAsia" w:hAnsiTheme="minorEastAsia" w:hint="eastAsia"/>
          <w:szCs w:val="24"/>
        </w:rPr>
        <w:lastRenderedPageBreak/>
        <w:t>育児休業申出書</w:t>
      </w:r>
    </w:p>
    <w:p w:rsidR="0095086D" w:rsidRPr="007D240F" w:rsidRDefault="0095086D" w:rsidP="004F4028">
      <w:pPr>
        <w:jc w:val="center"/>
        <w:rPr>
          <w:rFonts w:asciiTheme="minorEastAsia" w:hAnsiTheme="minorEastAsia" w:hint="eastAsia"/>
          <w:szCs w:val="24"/>
        </w:rPr>
      </w:pPr>
    </w:p>
    <w:p w:rsidR="009442C0" w:rsidRPr="007D240F" w:rsidRDefault="009442C0" w:rsidP="004F5E52">
      <w:pPr>
        <w:rPr>
          <w:rFonts w:asciiTheme="minorEastAsia" w:hAnsiTheme="minorEastAsia"/>
        </w:rPr>
      </w:pPr>
      <w:r w:rsidRPr="007D240F">
        <w:rPr>
          <w:rFonts w:asciiTheme="minorEastAsia" w:hAnsiTheme="minorEastAsia" w:hint="eastAsia"/>
        </w:rPr>
        <w:t xml:space="preserve">理事長　</w:t>
      </w:r>
      <w:r w:rsidR="004F4028" w:rsidRPr="007D240F">
        <w:rPr>
          <w:rFonts w:asciiTheme="minorEastAsia" w:hAnsiTheme="minorEastAsia" w:hint="eastAsia"/>
        </w:rPr>
        <w:t xml:space="preserve">　　　　　</w:t>
      </w:r>
      <w:r w:rsidRPr="007D240F">
        <w:rPr>
          <w:rFonts w:asciiTheme="minorEastAsia" w:hAnsiTheme="minorEastAsia" w:hint="eastAsia"/>
        </w:rPr>
        <w:t xml:space="preserve">　</w:t>
      </w:r>
      <w:r w:rsidR="00A45DFB" w:rsidRPr="007D240F">
        <w:rPr>
          <w:rFonts w:asciiTheme="minorEastAsia" w:hAnsiTheme="minorEastAsia" w:hint="eastAsia"/>
        </w:rPr>
        <w:t xml:space="preserve">　　　　　　</w:t>
      </w:r>
      <w:r w:rsidRPr="007D240F">
        <w:rPr>
          <w:rFonts w:asciiTheme="minorEastAsia" w:hAnsiTheme="minorEastAsia" w:hint="eastAsia"/>
        </w:rPr>
        <w:t>殿</w:t>
      </w:r>
    </w:p>
    <w:p w:rsidR="009442C0" w:rsidRPr="007D240F" w:rsidRDefault="009442C0" w:rsidP="004F4028">
      <w:pPr>
        <w:jc w:val="right"/>
        <w:rPr>
          <w:rFonts w:asciiTheme="minorEastAsia" w:hAnsiTheme="minorEastAsia"/>
        </w:rPr>
      </w:pPr>
      <w:r w:rsidRPr="007D240F">
        <w:rPr>
          <w:rFonts w:asciiTheme="minorEastAsia" w:hAnsiTheme="minorEastAsia" w:hint="eastAsia"/>
        </w:rPr>
        <w:t>[申出日]</w:t>
      </w:r>
      <w:r w:rsidR="004F4028" w:rsidRPr="007D240F">
        <w:rPr>
          <w:rFonts w:asciiTheme="minorEastAsia" w:hAnsiTheme="minorEastAsia" w:hint="eastAsia"/>
        </w:rPr>
        <w:t xml:space="preserve">　</w:t>
      </w:r>
      <w:r w:rsidRPr="007D240F">
        <w:rPr>
          <w:rFonts w:asciiTheme="minorEastAsia" w:hAnsiTheme="minorEastAsia" w:hint="eastAsia"/>
        </w:rPr>
        <w:t>平成　　年　　月　　日</w:t>
      </w:r>
    </w:p>
    <w:p w:rsidR="004F4028" w:rsidRPr="007D240F" w:rsidRDefault="004F4028" w:rsidP="004F4028">
      <w:pPr>
        <w:ind w:right="-7"/>
        <w:jc w:val="right"/>
        <w:rPr>
          <w:rFonts w:asciiTheme="minorEastAsia" w:hAnsiTheme="minorEastAsia"/>
        </w:rPr>
      </w:pPr>
    </w:p>
    <w:p w:rsidR="009442C0" w:rsidRDefault="009442C0" w:rsidP="004F4028">
      <w:pPr>
        <w:ind w:rightChars="20" w:right="48" w:firstLineChars="2500" w:firstLine="6000"/>
        <w:jc w:val="left"/>
        <w:rPr>
          <w:rFonts w:asciiTheme="minorEastAsia" w:hAnsiTheme="minorEastAsia"/>
        </w:rPr>
      </w:pPr>
      <w:r w:rsidRPr="007D240F">
        <w:rPr>
          <w:rFonts w:asciiTheme="minorEastAsia" w:hAnsiTheme="minorEastAsia" w:hint="eastAsia"/>
        </w:rPr>
        <w:t>氏</w:t>
      </w:r>
      <w:r w:rsidR="004F4028" w:rsidRPr="007D240F">
        <w:rPr>
          <w:rFonts w:asciiTheme="minorEastAsia" w:hAnsiTheme="minorEastAsia" w:hint="eastAsia"/>
        </w:rPr>
        <w:t xml:space="preserve">　 </w:t>
      </w:r>
      <w:r w:rsidRPr="007D240F">
        <w:rPr>
          <w:rFonts w:asciiTheme="minorEastAsia" w:hAnsiTheme="minorEastAsia" w:hint="eastAsia"/>
        </w:rPr>
        <w:t>名</w:t>
      </w:r>
    </w:p>
    <w:p w:rsidR="0095086D" w:rsidRPr="007D240F" w:rsidRDefault="0095086D" w:rsidP="004F4028">
      <w:pPr>
        <w:ind w:rightChars="20" w:right="48" w:firstLineChars="2500" w:firstLine="6000"/>
        <w:jc w:val="left"/>
        <w:rPr>
          <w:rFonts w:asciiTheme="minorEastAsia" w:hAnsiTheme="minorEastAsia" w:hint="eastAsia"/>
        </w:rPr>
      </w:pPr>
    </w:p>
    <w:p w:rsidR="009442C0" w:rsidRPr="007D240F" w:rsidRDefault="009442C0" w:rsidP="004B1AAF">
      <w:pPr>
        <w:spacing w:beforeLines="50" w:before="164"/>
        <w:ind w:firstLineChars="100" w:firstLine="180"/>
        <w:rPr>
          <w:rFonts w:asciiTheme="minorEastAsia" w:hAnsiTheme="minorEastAsia"/>
          <w:sz w:val="18"/>
          <w:szCs w:val="18"/>
        </w:rPr>
      </w:pPr>
      <w:r w:rsidRPr="007D240F">
        <w:rPr>
          <w:rFonts w:asciiTheme="minorEastAsia" w:hAnsiTheme="minorEastAsia" w:hint="eastAsia"/>
          <w:sz w:val="18"/>
          <w:szCs w:val="18"/>
        </w:rPr>
        <w:t>私は、「育児・介護休業等に関する規則」第２条に基づき、下記のとおり育児休業の申出をします。</w:t>
      </w:r>
    </w:p>
    <w:p w:rsidR="0029697C" w:rsidRPr="007D240F" w:rsidRDefault="0029697C" w:rsidP="004F4028">
      <w:pPr>
        <w:pStyle w:val="a3"/>
        <w:spacing w:beforeLines="50" w:before="164" w:afterLines="50" w:after="164"/>
        <w:rPr>
          <w:rFonts w:asciiTheme="minorEastAsia" w:hAnsiTheme="minorEastAsia"/>
        </w:rPr>
      </w:pPr>
      <w:r w:rsidRPr="007D240F">
        <w:rPr>
          <w:rFonts w:asciiTheme="minorEastAsia" w:hAnsiTheme="minorEastAsia" w:hint="eastAsia"/>
        </w:rPr>
        <w:t>記</w:t>
      </w:r>
    </w:p>
    <w:tbl>
      <w:tblPr>
        <w:tblStyle w:val="a7"/>
        <w:tblW w:w="8525" w:type="dxa"/>
        <w:tblInd w:w="108" w:type="dxa"/>
        <w:tblLook w:val="04A0" w:firstRow="1" w:lastRow="0" w:firstColumn="1" w:lastColumn="0" w:noHBand="0" w:noVBand="1"/>
      </w:tblPr>
      <w:tblGrid>
        <w:gridCol w:w="2142"/>
        <w:gridCol w:w="3078"/>
        <w:gridCol w:w="3305"/>
      </w:tblGrid>
      <w:tr w:rsidR="0029697C" w:rsidRPr="007D240F" w:rsidTr="004F4028">
        <w:tc>
          <w:tcPr>
            <w:tcW w:w="2142" w:type="dxa"/>
            <w:vMerge w:val="restart"/>
          </w:tcPr>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１　休業に係る子の状況</w:t>
            </w: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(1)　</w:t>
            </w:r>
            <w:r w:rsidR="0029697C" w:rsidRPr="007D240F">
              <w:rPr>
                <w:rFonts w:asciiTheme="minorEastAsia" w:hAnsiTheme="minorEastAsia" w:hint="eastAsia"/>
                <w:sz w:val="18"/>
                <w:szCs w:val="18"/>
              </w:rPr>
              <w:t>氏名</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(2)　</w:t>
            </w:r>
            <w:r w:rsidR="0029697C" w:rsidRPr="007D240F">
              <w:rPr>
                <w:rFonts w:asciiTheme="minorEastAsia" w:hAnsiTheme="minorEastAsia" w:hint="eastAsia"/>
                <w:sz w:val="18"/>
                <w:szCs w:val="18"/>
              </w:rPr>
              <w:t>生年月日</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(3)　</w:t>
            </w:r>
            <w:r w:rsidR="0029697C" w:rsidRPr="007D240F">
              <w:rPr>
                <w:rFonts w:asciiTheme="minorEastAsia" w:hAnsiTheme="minorEastAsia" w:hint="eastAsia"/>
                <w:sz w:val="18"/>
                <w:szCs w:val="18"/>
              </w:rPr>
              <w:t>本人との続柄</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46292B">
            <w:pPr>
              <w:rPr>
                <w:rFonts w:asciiTheme="minorEastAsia" w:hAnsiTheme="minorEastAsia"/>
                <w:sz w:val="18"/>
                <w:szCs w:val="18"/>
              </w:rPr>
            </w:pPr>
            <w:r w:rsidRPr="007D240F">
              <w:rPr>
                <w:rFonts w:asciiTheme="minorEastAsia" w:hAnsiTheme="minorEastAsia" w:hint="eastAsia"/>
                <w:sz w:val="18"/>
                <w:szCs w:val="18"/>
              </w:rPr>
              <w:t xml:space="preserve">(4)　</w:t>
            </w:r>
            <w:r w:rsidR="0029697C" w:rsidRPr="007D240F">
              <w:rPr>
                <w:rFonts w:asciiTheme="minorEastAsia" w:hAnsiTheme="minorEastAsia" w:hint="eastAsia"/>
                <w:sz w:val="18"/>
                <w:szCs w:val="18"/>
              </w:rPr>
              <w:t>養子の場合、縁組み成立年月日</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val="restart"/>
          </w:tcPr>
          <w:p w:rsidR="0029697C" w:rsidRPr="007D240F" w:rsidRDefault="0029697C"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２　１の子が生まれていない場合の出産予定者の状況</w:t>
            </w: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(1)　</w:t>
            </w:r>
            <w:r w:rsidR="0029697C" w:rsidRPr="007D240F">
              <w:rPr>
                <w:rFonts w:asciiTheme="minorEastAsia" w:hAnsiTheme="minorEastAsia" w:hint="eastAsia"/>
                <w:sz w:val="18"/>
                <w:szCs w:val="18"/>
              </w:rPr>
              <w:t>氏名</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(2)　</w:t>
            </w:r>
            <w:r w:rsidR="0029697C" w:rsidRPr="007D240F">
              <w:rPr>
                <w:rFonts w:asciiTheme="minorEastAsia" w:hAnsiTheme="minorEastAsia" w:hint="eastAsia"/>
                <w:sz w:val="18"/>
                <w:szCs w:val="18"/>
              </w:rPr>
              <w:t>出産予定日</w:t>
            </w:r>
          </w:p>
        </w:tc>
        <w:tc>
          <w:tcPr>
            <w:tcW w:w="3305" w:type="dxa"/>
          </w:tcPr>
          <w:p w:rsidR="0029697C" w:rsidRPr="007D240F" w:rsidRDefault="0029697C" w:rsidP="0029697C">
            <w:pPr>
              <w:rPr>
                <w:rFonts w:asciiTheme="minorEastAsia" w:hAnsiTheme="minorEastAsia"/>
                <w:sz w:val="18"/>
                <w:szCs w:val="18"/>
              </w:rPr>
            </w:pP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(3)　</w:t>
            </w:r>
            <w:r w:rsidR="0029697C" w:rsidRPr="007D240F">
              <w:rPr>
                <w:rFonts w:asciiTheme="minorEastAsia" w:hAnsiTheme="minorEastAsia" w:hint="eastAsia"/>
                <w:sz w:val="18"/>
                <w:szCs w:val="18"/>
              </w:rPr>
              <w:t>本人との続柄</w:t>
            </w:r>
          </w:p>
        </w:tc>
        <w:tc>
          <w:tcPr>
            <w:tcW w:w="3305" w:type="dxa"/>
          </w:tcPr>
          <w:p w:rsidR="0029697C" w:rsidRPr="007D240F" w:rsidRDefault="0029697C" w:rsidP="0029697C">
            <w:pPr>
              <w:rPr>
                <w:rFonts w:asciiTheme="minorEastAsia" w:hAnsiTheme="minorEastAsia"/>
                <w:sz w:val="18"/>
                <w:szCs w:val="18"/>
              </w:rPr>
            </w:pPr>
          </w:p>
        </w:tc>
      </w:tr>
      <w:tr w:rsidR="0046292B" w:rsidRPr="007D240F" w:rsidTr="004F4028">
        <w:tc>
          <w:tcPr>
            <w:tcW w:w="2142" w:type="dxa"/>
          </w:tcPr>
          <w:p w:rsidR="0046292B"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３　休業の期間</w:t>
            </w:r>
          </w:p>
        </w:tc>
        <w:tc>
          <w:tcPr>
            <w:tcW w:w="6383" w:type="dxa"/>
            <w:gridSpan w:val="2"/>
          </w:tcPr>
          <w:p w:rsidR="0046292B"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平成　　年　　月　　日から　　年　　月　　日まで</w:t>
            </w:r>
          </w:p>
        </w:tc>
      </w:tr>
      <w:tr w:rsidR="0029697C" w:rsidRPr="007D240F" w:rsidTr="004F4028">
        <w:tc>
          <w:tcPr>
            <w:tcW w:w="2142" w:type="dxa"/>
            <w:vMerge w:val="restart"/>
          </w:tcPr>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４　申出に係る状況</w:t>
            </w:r>
          </w:p>
        </w:tc>
        <w:tc>
          <w:tcPr>
            <w:tcW w:w="3078" w:type="dxa"/>
          </w:tcPr>
          <w:p w:rsidR="0029697C" w:rsidRPr="007D240F" w:rsidRDefault="0046292B"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 xml:space="preserve">(1)　</w:t>
            </w:r>
            <w:r w:rsidR="0029697C" w:rsidRPr="007D240F">
              <w:rPr>
                <w:rFonts w:asciiTheme="minorEastAsia" w:hAnsiTheme="minorEastAsia" w:hint="eastAsia"/>
                <w:sz w:val="18"/>
                <w:szCs w:val="18"/>
              </w:rPr>
              <w:t>１歳までの育児休業の場合は休業開始予定日の１か月前、１歳を超えての休業の場合は２週間前に申出て</w:t>
            </w:r>
          </w:p>
        </w:tc>
        <w:tc>
          <w:tcPr>
            <w:tcW w:w="3305" w:type="dxa"/>
          </w:tcPr>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いる・いない→申出が遅れた理由</w:t>
            </w:r>
          </w:p>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 xml:space="preserve">[　　　　　　　　　　　　</w:t>
            </w:r>
            <w:r w:rsidR="0046292B" w:rsidRPr="007D240F">
              <w:rPr>
                <w:rFonts w:asciiTheme="minorEastAsia" w:hAnsiTheme="minorEastAsia" w:hint="eastAsia"/>
                <w:sz w:val="18"/>
                <w:szCs w:val="18"/>
              </w:rPr>
              <w:t xml:space="preserve">　</w:t>
            </w:r>
            <w:r w:rsidRPr="007D240F">
              <w:rPr>
                <w:rFonts w:asciiTheme="minorEastAsia" w:hAnsiTheme="minorEastAsia" w:hint="eastAsia"/>
                <w:sz w:val="18"/>
                <w:szCs w:val="18"/>
              </w:rPr>
              <w:t xml:space="preserve">　　]</w:t>
            </w: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 xml:space="preserve">(2)  </w:t>
            </w:r>
            <w:r w:rsidR="0029697C" w:rsidRPr="007D240F">
              <w:rPr>
                <w:rFonts w:asciiTheme="minorEastAsia" w:hAnsiTheme="minorEastAsia" w:hint="eastAsia"/>
                <w:sz w:val="18"/>
                <w:szCs w:val="18"/>
              </w:rPr>
              <w:t>１の子について育児休業の申出を撤回したことが</w:t>
            </w:r>
          </w:p>
        </w:tc>
        <w:tc>
          <w:tcPr>
            <w:tcW w:w="3305" w:type="dxa"/>
          </w:tcPr>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ない・ある→再度申出の理由</w:t>
            </w: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 xml:space="preserve">(3)　</w:t>
            </w:r>
            <w:r w:rsidR="0029697C" w:rsidRPr="007D240F">
              <w:rPr>
                <w:rFonts w:asciiTheme="minorEastAsia" w:hAnsiTheme="minorEastAsia" w:hint="eastAsia"/>
                <w:sz w:val="18"/>
                <w:szCs w:val="18"/>
              </w:rPr>
              <w:t>１の子について育児休業をしたことが</w:t>
            </w:r>
          </w:p>
          <w:p w:rsidR="0029697C" w:rsidRPr="007D240F" w:rsidRDefault="0029697C"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　１歳を超えての休業の場合は記入の必要はありません</w:t>
            </w:r>
          </w:p>
        </w:tc>
        <w:tc>
          <w:tcPr>
            <w:tcW w:w="3305" w:type="dxa"/>
          </w:tcPr>
          <w:p w:rsidR="0046292B"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ない・ある→</w:t>
            </w:r>
          </w:p>
          <w:p w:rsidR="0046292B" w:rsidRPr="007D240F" w:rsidRDefault="0029697C" w:rsidP="0046292B">
            <w:pPr>
              <w:ind w:firstLineChars="300" w:firstLine="540"/>
              <w:rPr>
                <w:rFonts w:asciiTheme="minorEastAsia" w:hAnsiTheme="minorEastAsia"/>
                <w:sz w:val="18"/>
                <w:szCs w:val="18"/>
              </w:rPr>
            </w:pPr>
            <w:r w:rsidRPr="007D240F">
              <w:rPr>
                <w:rFonts w:asciiTheme="minorEastAsia" w:hAnsiTheme="minorEastAsia" w:hint="eastAsia"/>
                <w:sz w:val="18"/>
                <w:szCs w:val="18"/>
              </w:rPr>
              <w:t>平成　　年　　月　　日から</w:t>
            </w:r>
          </w:p>
          <w:p w:rsidR="0029697C" w:rsidRPr="007D240F" w:rsidRDefault="0029697C" w:rsidP="0046292B">
            <w:pPr>
              <w:ind w:firstLineChars="200" w:firstLine="360"/>
              <w:rPr>
                <w:rFonts w:asciiTheme="minorEastAsia" w:hAnsiTheme="minorEastAsia"/>
                <w:sz w:val="18"/>
                <w:szCs w:val="18"/>
              </w:rPr>
            </w:pPr>
            <w:r w:rsidRPr="007D240F">
              <w:rPr>
                <w:rFonts w:asciiTheme="minorEastAsia" w:hAnsiTheme="minorEastAsia" w:hint="eastAsia"/>
                <w:sz w:val="18"/>
                <w:szCs w:val="18"/>
              </w:rPr>
              <w:t xml:space="preserve">　　</w:t>
            </w:r>
            <w:r w:rsidR="0046292B" w:rsidRPr="007D240F">
              <w:rPr>
                <w:rFonts w:asciiTheme="minorEastAsia" w:hAnsiTheme="minorEastAsia" w:hint="eastAsia"/>
                <w:sz w:val="18"/>
                <w:szCs w:val="18"/>
              </w:rPr>
              <w:t xml:space="preserve">      </w:t>
            </w:r>
            <w:r w:rsidRPr="007D240F">
              <w:rPr>
                <w:rFonts w:asciiTheme="minorEastAsia" w:hAnsiTheme="minorEastAsia" w:hint="eastAsia"/>
                <w:sz w:val="18"/>
                <w:szCs w:val="18"/>
              </w:rPr>
              <w:t>年　　月　　日まで</w:t>
            </w:r>
          </w:p>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再度の休業の理由</w:t>
            </w:r>
          </w:p>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 xml:space="preserve">[　　　　　　　　　　　　　　</w:t>
            </w:r>
            <w:r w:rsidR="0046292B" w:rsidRPr="007D240F">
              <w:rPr>
                <w:rFonts w:asciiTheme="minorEastAsia" w:hAnsiTheme="minorEastAsia" w:hint="eastAsia"/>
                <w:sz w:val="18"/>
                <w:szCs w:val="18"/>
              </w:rPr>
              <w:t xml:space="preserve">　</w:t>
            </w:r>
            <w:r w:rsidRPr="007D240F">
              <w:rPr>
                <w:rFonts w:asciiTheme="minorEastAsia" w:hAnsiTheme="minorEastAsia" w:hint="eastAsia"/>
                <w:sz w:val="18"/>
                <w:szCs w:val="18"/>
              </w:rPr>
              <w:t>]</w:t>
            </w: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(4)　</w:t>
            </w:r>
            <w:r w:rsidR="0029697C" w:rsidRPr="007D240F">
              <w:rPr>
                <w:rFonts w:asciiTheme="minorEastAsia" w:hAnsiTheme="minorEastAsia" w:hint="eastAsia"/>
                <w:sz w:val="18"/>
                <w:szCs w:val="18"/>
              </w:rPr>
              <w:t>１歳を超えての休業の申出の</w:t>
            </w:r>
            <w:r w:rsidRPr="007D240F">
              <w:rPr>
                <w:rFonts w:asciiTheme="minorEastAsia" w:hAnsiTheme="minorEastAsia" w:hint="eastAsia"/>
                <w:sz w:val="18"/>
                <w:szCs w:val="18"/>
              </w:rPr>
              <w:t xml:space="preserve">　　　　　</w:t>
            </w:r>
          </w:p>
          <w:p w:rsidR="0046292B"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xml:space="preserve">　場合</w:t>
            </w:r>
          </w:p>
        </w:tc>
        <w:tc>
          <w:tcPr>
            <w:tcW w:w="3305" w:type="dxa"/>
          </w:tcPr>
          <w:p w:rsidR="0029697C" w:rsidRPr="007D240F" w:rsidRDefault="0029697C" w:rsidP="0029697C">
            <w:pPr>
              <w:rPr>
                <w:rFonts w:asciiTheme="minorEastAsia" w:hAnsiTheme="minorEastAsia"/>
                <w:sz w:val="18"/>
                <w:szCs w:val="18"/>
              </w:rPr>
            </w:pPr>
            <w:r w:rsidRPr="007D240F">
              <w:rPr>
                <w:rFonts w:asciiTheme="minorEastAsia" w:hAnsiTheme="minorEastAsia" w:hint="eastAsia"/>
                <w:sz w:val="18"/>
                <w:szCs w:val="18"/>
              </w:rPr>
              <w:t>休業が必要な理由</w:t>
            </w:r>
          </w:p>
          <w:p w:rsidR="0046292B" w:rsidRPr="007D240F" w:rsidRDefault="0046292B" w:rsidP="0029697C">
            <w:pPr>
              <w:rPr>
                <w:rFonts w:asciiTheme="minorEastAsia" w:hAnsiTheme="minorEastAsia"/>
                <w:sz w:val="18"/>
                <w:szCs w:val="18"/>
              </w:rPr>
            </w:pPr>
            <w:r w:rsidRPr="007D240F">
              <w:rPr>
                <w:rFonts w:asciiTheme="minorEastAsia" w:hAnsiTheme="minorEastAsia" w:hint="eastAsia"/>
                <w:sz w:val="18"/>
                <w:szCs w:val="18"/>
              </w:rPr>
              <w:t>[　　　　　　　　　　　　　　　]</w:t>
            </w:r>
          </w:p>
        </w:tc>
      </w:tr>
      <w:tr w:rsidR="0029697C" w:rsidRPr="007D240F" w:rsidTr="004F4028">
        <w:tc>
          <w:tcPr>
            <w:tcW w:w="2142" w:type="dxa"/>
            <w:vMerge/>
          </w:tcPr>
          <w:p w:rsidR="0029697C" w:rsidRPr="007D240F" w:rsidRDefault="0029697C" w:rsidP="0029697C">
            <w:pPr>
              <w:rPr>
                <w:rFonts w:asciiTheme="minorEastAsia" w:hAnsiTheme="minorEastAsia"/>
                <w:sz w:val="18"/>
                <w:szCs w:val="18"/>
              </w:rPr>
            </w:pPr>
          </w:p>
        </w:tc>
        <w:tc>
          <w:tcPr>
            <w:tcW w:w="3078" w:type="dxa"/>
          </w:tcPr>
          <w:p w:rsidR="0029697C" w:rsidRPr="007D240F" w:rsidRDefault="0046292B" w:rsidP="0046292B">
            <w:pPr>
              <w:ind w:left="180" w:hangingChars="100" w:hanging="180"/>
              <w:rPr>
                <w:rFonts w:asciiTheme="minorEastAsia" w:hAnsiTheme="minorEastAsia"/>
                <w:sz w:val="18"/>
                <w:szCs w:val="18"/>
              </w:rPr>
            </w:pPr>
            <w:r w:rsidRPr="007D240F">
              <w:rPr>
                <w:rFonts w:asciiTheme="minorEastAsia" w:hAnsiTheme="minorEastAsia" w:hint="eastAsia"/>
                <w:sz w:val="18"/>
                <w:szCs w:val="18"/>
              </w:rPr>
              <w:t xml:space="preserve">(5)　</w:t>
            </w:r>
            <w:r w:rsidR="0029697C" w:rsidRPr="007D240F">
              <w:rPr>
                <w:rFonts w:asciiTheme="minorEastAsia" w:hAnsiTheme="minorEastAsia" w:hint="eastAsia"/>
                <w:sz w:val="18"/>
                <w:szCs w:val="18"/>
              </w:rPr>
              <w:t>１歳を超えての育児休業の申出の場合で申出者が育児休業中でない場合</w:t>
            </w:r>
          </w:p>
        </w:tc>
        <w:tc>
          <w:tcPr>
            <w:tcW w:w="3305" w:type="dxa"/>
          </w:tcPr>
          <w:p w:rsidR="0029697C" w:rsidRPr="007D240F" w:rsidRDefault="004F4028" w:rsidP="0029697C">
            <w:pPr>
              <w:rPr>
                <w:rFonts w:asciiTheme="minorEastAsia" w:hAnsiTheme="minorEastAsia"/>
                <w:sz w:val="18"/>
                <w:szCs w:val="18"/>
              </w:rPr>
            </w:pPr>
            <w:r w:rsidRPr="007D240F">
              <w:rPr>
                <w:rFonts w:asciiTheme="minorEastAsia" w:hAnsiTheme="minorEastAsia" w:hint="eastAsia"/>
                <w:sz w:val="18"/>
                <w:szCs w:val="18"/>
              </w:rPr>
              <w:t>配偶者が休業している・していない</w:t>
            </w:r>
          </w:p>
        </w:tc>
      </w:tr>
    </w:tbl>
    <w:p w:rsidR="0029697C" w:rsidRPr="007D240F" w:rsidRDefault="004F4028" w:rsidP="004B1AAF">
      <w:pPr>
        <w:pStyle w:val="a5"/>
        <w:spacing w:beforeLines="50" w:before="164"/>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(注)　期間契約職員が「育児・介護休業等に関する規則」第２条第１項ただし書きの申出をする場合は、３のみの記入で足ります。</w:t>
      </w:r>
    </w:p>
    <w:p w:rsidR="004F4028" w:rsidRPr="007D240F" w:rsidRDefault="004F4028" w:rsidP="004F4028">
      <w:pPr>
        <w:pStyle w:val="a5"/>
        <w:ind w:right="-6"/>
        <w:jc w:val="both"/>
        <w:rPr>
          <w:rFonts w:asciiTheme="minorEastAsia" w:hAnsiTheme="minorEastAsia"/>
          <w:sz w:val="18"/>
          <w:szCs w:val="18"/>
        </w:rPr>
      </w:pPr>
    </w:p>
    <w:p w:rsidR="004F4028" w:rsidRPr="007D240F" w:rsidRDefault="004F4028" w:rsidP="004F4028">
      <w:pPr>
        <w:jc w:val="center"/>
        <w:rPr>
          <w:rFonts w:asciiTheme="minorEastAsia" w:hAnsiTheme="minorEastAsia"/>
          <w:szCs w:val="24"/>
        </w:rPr>
      </w:pPr>
      <w:r w:rsidRPr="007D240F">
        <w:rPr>
          <w:rFonts w:asciiTheme="minorEastAsia" w:hAnsiTheme="minorEastAsia" w:hint="eastAsia"/>
          <w:szCs w:val="24"/>
        </w:rPr>
        <w:lastRenderedPageBreak/>
        <w:t>介護休業申出書</w:t>
      </w:r>
    </w:p>
    <w:p w:rsidR="0095086D" w:rsidRDefault="0095086D" w:rsidP="004F4028">
      <w:pPr>
        <w:rPr>
          <w:rFonts w:asciiTheme="minorEastAsia" w:hAnsiTheme="minorEastAsia"/>
        </w:rPr>
      </w:pPr>
    </w:p>
    <w:p w:rsidR="0095086D" w:rsidRDefault="0095086D" w:rsidP="004F4028">
      <w:pPr>
        <w:rPr>
          <w:rFonts w:asciiTheme="minorEastAsia" w:hAnsiTheme="minorEastAsia" w:hint="eastAsia"/>
        </w:rPr>
      </w:pPr>
    </w:p>
    <w:p w:rsidR="004F4028" w:rsidRPr="007D240F" w:rsidRDefault="004F4028" w:rsidP="004F4028">
      <w:pPr>
        <w:rPr>
          <w:rFonts w:asciiTheme="minorEastAsia" w:hAnsiTheme="minorEastAsia"/>
        </w:rPr>
      </w:pPr>
      <w:r w:rsidRPr="007D240F">
        <w:rPr>
          <w:rFonts w:asciiTheme="minorEastAsia" w:hAnsiTheme="minorEastAsia" w:hint="eastAsia"/>
        </w:rPr>
        <w:t xml:space="preserve">理事長　　　　　　　</w:t>
      </w:r>
      <w:r w:rsidR="00A45DFB" w:rsidRPr="007D240F">
        <w:rPr>
          <w:rFonts w:asciiTheme="minorEastAsia" w:hAnsiTheme="minorEastAsia" w:hint="eastAsia"/>
        </w:rPr>
        <w:t xml:space="preserve">　　　　　　</w:t>
      </w:r>
      <w:r w:rsidRPr="007D240F">
        <w:rPr>
          <w:rFonts w:asciiTheme="minorEastAsia" w:hAnsiTheme="minorEastAsia" w:hint="eastAsia"/>
        </w:rPr>
        <w:t>殿</w:t>
      </w:r>
    </w:p>
    <w:p w:rsidR="004F4028" w:rsidRPr="007D240F" w:rsidRDefault="004F4028" w:rsidP="004F4028">
      <w:pPr>
        <w:jc w:val="right"/>
        <w:rPr>
          <w:rFonts w:asciiTheme="minorEastAsia" w:hAnsiTheme="minorEastAsia"/>
        </w:rPr>
      </w:pPr>
      <w:r w:rsidRPr="007D240F">
        <w:rPr>
          <w:rFonts w:asciiTheme="minorEastAsia" w:hAnsiTheme="minorEastAsia" w:hint="eastAsia"/>
        </w:rPr>
        <w:t>[申出日]　平成　　年　　月　　日</w:t>
      </w:r>
    </w:p>
    <w:p w:rsidR="0095086D" w:rsidRDefault="0095086D" w:rsidP="0095086D">
      <w:pPr>
        <w:ind w:right="-7"/>
        <w:jc w:val="right"/>
        <w:rPr>
          <w:rFonts w:asciiTheme="minorEastAsia" w:hAnsiTheme="minorEastAsia"/>
        </w:rPr>
      </w:pPr>
    </w:p>
    <w:p w:rsidR="004F4028" w:rsidRDefault="0095086D" w:rsidP="0095086D">
      <w:pPr>
        <w:wordWrap w:val="0"/>
        <w:ind w:right="-7"/>
        <w:jc w:val="right"/>
        <w:rPr>
          <w:rFonts w:asciiTheme="minorEastAsia" w:hAnsiTheme="minorEastAsia"/>
        </w:rPr>
      </w:pPr>
      <w:r>
        <w:rPr>
          <w:rFonts w:asciiTheme="minorEastAsia" w:hAnsiTheme="minorEastAsia" w:hint="eastAsia"/>
        </w:rPr>
        <w:t xml:space="preserve">氏　　</w:t>
      </w:r>
      <w:r w:rsidR="004F4028" w:rsidRPr="007D240F">
        <w:rPr>
          <w:rFonts w:asciiTheme="minorEastAsia" w:hAnsiTheme="minorEastAsia" w:hint="eastAsia"/>
        </w:rPr>
        <w:t>名</w:t>
      </w:r>
      <w:r>
        <w:rPr>
          <w:rFonts w:asciiTheme="minorEastAsia" w:hAnsiTheme="minorEastAsia" w:hint="eastAsia"/>
        </w:rPr>
        <w:t xml:space="preserve">　　　　　　　　　　　　</w:t>
      </w:r>
    </w:p>
    <w:p w:rsidR="0095086D" w:rsidRPr="007D240F" w:rsidRDefault="0095086D" w:rsidP="0095086D">
      <w:pPr>
        <w:ind w:right="-7"/>
        <w:jc w:val="right"/>
        <w:rPr>
          <w:rFonts w:asciiTheme="minorEastAsia" w:hAnsiTheme="minorEastAsia" w:hint="eastAsia"/>
        </w:rPr>
      </w:pPr>
    </w:p>
    <w:p w:rsidR="004F4028" w:rsidRPr="007D240F" w:rsidRDefault="004F4028" w:rsidP="004B1AAF">
      <w:pPr>
        <w:spacing w:beforeLines="50" w:before="164"/>
        <w:ind w:firstLineChars="100" w:firstLine="180"/>
        <w:rPr>
          <w:rFonts w:asciiTheme="minorEastAsia" w:hAnsiTheme="minorEastAsia"/>
          <w:sz w:val="18"/>
          <w:szCs w:val="18"/>
        </w:rPr>
      </w:pPr>
      <w:r w:rsidRPr="007D240F">
        <w:rPr>
          <w:rFonts w:asciiTheme="minorEastAsia" w:hAnsiTheme="minorEastAsia" w:hint="eastAsia"/>
          <w:sz w:val="18"/>
          <w:szCs w:val="18"/>
        </w:rPr>
        <w:t>私は、「育児・介護休業等に関する規則」第３条に基づき、下記のとおり介護休業の申出をします。</w:t>
      </w:r>
    </w:p>
    <w:p w:rsidR="004F4028" w:rsidRPr="007D240F" w:rsidRDefault="004F4028" w:rsidP="004F4028">
      <w:pPr>
        <w:pStyle w:val="a3"/>
        <w:spacing w:beforeLines="50" w:before="164" w:afterLines="50" w:after="164"/>
        <w:rPr>
          <w:rFonts w:asciiTheme="minorEastAsia" w:hAnsiTheme="minorEastAsia"/>
        </w:rPr>
      </w:pPr>
      <w:r w:rsidRPr="007D240F">
        <w:rPr>
          <w:rFonts w:asciiTheme="minorEastAsia" w:hAnsiTheme="minorEastAsia" w:hint="eastAsia"/>
        </w:rPr>
        <w:t>記</w:t>
      </w:r>
    </w:p>
    <w:tbl>
      <w:tblPr>
        <w:tblStyle w:val="a7"/>
        <w:tblW w:w="0" w:type="auto"/>
        <w:tblInd w:w="108" w:type="dxa"/>
        <w:tblLook w:val="04A0" w:firstRow="1" w:lastRow="0" w:firstColumn="1" w:lastColumn="0" w:noHBand="0" w:noVBand="1"/>
      </w:tblPr>
      <w:tblGrid>
        <w:gridCol w:w="2160"/>
        <w:gridCol w:w="3060"/>
        <w:gridCol w:w="3291"/>
      </w:tblGrid>
      <w:tr w:rsidR="004B1AAF" w:rsidRPr="007D240F" w:rsidTr="004B1AAF">
        <w:tc>
          <w:tcPr>
            <w:tcW w:w="2160" w:type="dxa"/>
            <w:vMerge w:val="restart"/>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１　休業に係る家族の状況</w:t>
            </w:r>
          </w:p>
        </w:tc>
        <w:tc>
          <w:tcPr>
            <w:tcW w:w="3060"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(1)　氏名</w:t>
            </w:r>
          </w:p>
        </w:tc>
        <w:tc>
          <w:tcPr>
            <w:tcW w:w="3291" w:type="dxa"/>
          </w:tcPr>
          <w:p w:rsidR="004B1AAF" w:rsidRPr="007D240F" w:rsidRDefault="004B1AAF" w:rsidP="004F4028">
            <w:pPr>
              <w:pStyle w:val="a5"/>
              <w:ind w:right="-6"/>
              <w:jc w:val="both"/>
              <w:rPr>
                <w:rFonts w:asciiTheme="minorEastAsia" w:hAnsiTheme="minorEastAsia"/>
                <w:sz w:val="18"/>
                <w:szCs w:val="18"/>
              </w:rPr>
            </w:pP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(2)　本人との続柄</w:t>
            </w:r>
          </w:p>
        </w:tc>
        <w:tc>
          <w:tcPr>
            <w:tcW w:w="3291" w:type="dxa"/>
          </w:tcPr>
          <w:p w:rsidR="004B1AAF" w:rsidRPr="007D240F" w:rsidRDefault="004B1AAF" w:rsidP="004F4028">
            <w:pPr>
              <w:pStyle w:val="a5"/>
              <w:ind w:right="-6"/>
              <w:jc w:val="both"/>
              <w:rPr>
                <w:rFonts w:asciiTheme="minorEastAsia" w:hAnsiTheme="minorEastAsia"/>
                <w:sz w:val="18"/>
                <w:szCs w:val="18"/>
              </w:rPr>
            </w:pP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(3)　家族が祖父母、兄弟姉妹、孫である場合、同居、扶養の状況</w:t>
            </w:r>
          </w:p>
        </w:tc>
        <w:tc>
          <w:tcPr>
            <w:tcW w:w="3291" w:type="dxa"/>
          </w:tcPr>
          <w:p w:rsidR="004B1AAF" w:rsidRPr="007D240F" w:rsidRDefault="004B1AAF" w:rsidP="004F4028">
            <w:pPr>
              <w:pStyle w:val="a5"/>
              <w:ind w:right="-6"/>
              <w:jc w:val="both"/>
              <w:rPr>
                <w:rFonts w:asciiTheme="minorEastAsia" w:hAnsiTheme="minorEastAsia"/>
                <w:sz w:val="18"/>
                <w:szCs w:val="18"/>
              </w:rPr>
            </w:pP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(4)　介護を必要とする理由</w:t>
            </w:r>
          </w:p>
        </w:tc>
        <w:tc>
          <w:tcPr>
            <w:tcW w:w="3291" w:type="dxa"/>
          </w:tcPr>
          <w:p w:rsidR="004B1AAF" w:rsidRPr="007D240F" w:rsidRDefault="004B1AAF" w:rsidP="004F4028">
            <w:pPr>
              <w:pStyle w:val="a5"/>
              <w:ind w:right="-6"/>
              <w:jc w:val="both"/>
              <w:rPr>
                <w:rFonts w:asciiTheme="minorEastAsia" w:hAnsiTheme="minorEastAsia"/>
                <w:sz w:val="18"/>
                <w:szCs w:val="18"/>
              </w:rPr>
            </w:pPr>
          </w:p>
        </w:tc>
      </w:tr>
      <w:tr w:rsidR="004B1AAF" w:rsidRPr="007D240F" w:rsidTr="009E135C">
        <w:tc>
          <w:tcPr>
            <w:tcW w:w="2160"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２　休業の期間</w:t>
            </w:r>
          </w:p>
        </w:tc>
        <w:tc>
          <w:tcPr>
            <w:tcW w:w="6351" w:type="dxa"/>
            <w:gridSpan w:val="2"/>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平成　　年　　月　　日から　　年　　月　　日まで</w:t>
            </w:r>
          </w:p>
        </w:tc>
      </w:tr>
      <w:tr w:rsidR="004B1AAF" w:rsidRPr="007D240F" w:rsidTr="004B1AAF">
        <w:tc>
          <w:tcPr>
            <w:tcW w:w="2160" w:type="dxa"/>
            <w:vMerge w:val="restart"/>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３　申出に係る状況</w:t>
            </w:r>
          </w:p>
        </w:tc>
        <w:tc>
          <w:tcPr>
            <w:tcW w:w="3060" w:type="dxa"/>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(1)　休業開始予定日の２週間前に申出</w:t>
            </w:r>
          </w:p>
        </w:tc>
        <w:tc>
          <w:tcPr>
            <w:tcW w:w="3291"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いる・いない→申出が遅れた理由</w:t>
            </w:r>
          </w:p>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　　　　　　　　　　　　　　　]</w:t>
            </w: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(2)　１の家族の同一の要介護状態について介護休業したことが</w:t>
            </w:r>
          </w:p>
        </w:tc>
        <w:tc>
          <w:tcPr>
            <w:tcW w:w="3291"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ない・ある→</w:t>
            </w:r>
          </w:p>
          <w:p w:rsidR="004B1AAF" w:rsidRPr="007D240F" w:rsidRDefault="004B1AAF" w:rsidP="004B1AAF">
            <w:pPr>
              <w:pStyle w:val="a5"/>
              <w:ind w:right="-6" w:firstLineChars="300" w:firstLine="540"/>
              <w:jc w:val="both"/>
              <w:rPr>
                <w:rFonts w:asciiTheme="minorEastAsia" w:hAnsiTheme="minorEastAsia"/>
                <w:sz w:val="18"/>
                <w:szCs w:val="18"/>
              </w:rPr>
            </w:pPr>
            <w:r w:rsidRPr="007D240F">
              <w:rPr>
                <w:rFonts w:asciiTheme="minorEastAsia" w:hAnsiTheme="minorEastAsia" w:hint="eastAsia"/>
                <w:sz w:val="18"/>
                <w:szCs w:val="18"/>
              </w:rPr>
              <w:t>平成　　年　　月　　日から</w:t>
            </w:r>
          </w:p>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 xml:space="preserve">　　　　　　　年　　月　　日まで</w:t>
            </w:r>
          </w:p>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再度休業の理由</w:t>
            </w:r>
          </w:p>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　　　　　　　　　　　　　　　]</w:t>
            </w: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(3)　１の家族の同一の要介護状態について介護休業の申出を撤回したことが</w:t>
            </w:r>
          </w:p>
        </w:tc>
        <w:tc>
          <w:tcPr>
            <w:tcW w:w="3291" w:type="dxa"/>
          </w:tcPr>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ない・ある→再度申出の理由</w:t>
            </w:r>
          </w:p>
          <w:p w:rsidR="004B1AAF" w:rsidRPr="007D240F" w:rsidRDefault="004B1AAF" w:rsidP="004F4028">
            <w:pPr>
              <w:pStyle w:val="a5"/>
              <w:ind w:right="-6"/>
              <w:jc w:val="both"/>
              <w:rPr>
                <w:rFonts w:asciiTheme="minorEastAsia" w:hAnsiTheme="minorEastAsia"/>
                <w:sz w:val="18"/>
                <w:szCs w:val="18"/>
              </w:rPr>
            </w:pPr>
            <w:r w:rsidRPr="007D240F">
              <w:rPr>
                <w:rFonts w:asciiTheme="minorEastAsia" w:hAnsiTheme="minorEastAsia" w:hint="eastAsia"/>
                <w:sz w:val="18"/>
                <w:szCs w:val="18"/>
              </w:rPr>
              <w:t>[　　　　　　　　　　　　　　　]</w:t>
            </w:r>
          </w:p>
        </w:tc>
      </w:tr>
      <w:tr w:rsidR="004B1AAF" w:rsidRPr="007D240F" w:rsidTr="004B1AAF">
        <w:tc>
          <w:tcPr>
            <w:tcW w:w="2160" w:type="dxa"/>
            <w:vMerge/>
          </w:tcPr>
          <w:p w:rsidR="004B1AAF" w:rsidRPr="007D240F" w:rsidRDefault="004B1AAF" w:rsidP="004F4028">
            <w:pPr>
              <w:pStyle w:val="a5"/>
              <w:ind w:right="-6"/>
              <w:jc w:val="both"/>
              <w:rPr>
                <w:rFonts w:asciiTheme="minorEastAsia" w:hAnsiTheme="minorEastAsia"/>
                <w:sz w:val="18"/>
                <w:szCs w:val="18"/>
              </w:rPr>
            </w:pPr>
          </w:p>
        </w:tc>
        <w:tc>
          <w:tcPr>
            <w:tcW w:w="3060" w:type="dxa"/>
          </w:tcPr>
          <w:p w:rsidR="004B1AAF" w:rsidRPr="007D240F" w:rsidRDefault="004B1AAF" w:rsidP="004B1AAF">
            <w:pPr>
              <w:pStyle w:val="a5"/>
              <w:ind w:left="180" w:right="-6" w:hangingChars="100" w:hanging="180"/>
              <w:jc w:val="both"/>
              <w:rPr>
                <w:rFonts w:asciiTheme="minorEastAsia" w:hAnsiTheme="minorEastAsia"/>
                <w:sz w:val="18"/>
                <w:szCs w:val="18"/>
              </w:rPr>
            </w:pPr>
            <w:r w:rsidRPr="007D240F">
              <w:rPr>
                <w:rFonts w:asciiTheme="minorEastAsia" w:hAnsiTheme="minorEastAsia" w:hint="eastAsia"/>
                <w:sz w:val="18"/>
                <w:szCs w:val="18"/>
              </w:rPr>
              <w:t>(4)　１の家族についてのこれまでの介護休業及び介護短時間勤務の日数</w:t>
            </w:r>
          </w:p>
        </w:tc>
        <w:tc>
          <w:tcPr>
            <w:tcW w:w="3291" w:type="dxa"/>
          </w:tcPr>
          <w:p w:rsidR="004B1AAF" w:rsidRPr="007D240F" w:rsidRDefault="004B1AAF" w:rsidP="004F4028">
            <w:pPr>
              <w:pStyle w:val="a5"/>
              <w:ind w:right="-6"/>
              <w:jc w:val="both"/>
              <w:rPr>
                <w:rFonts w:asciiTheme="minorEastAsia" w:hAnsiTheme="minorEastAsia"/>
                <w:sz w:val="18"/>
                <w:szCs w:val="18"/>
              </w:rPr>
            </w:pPr>
          </w:p>
        </w:tc>
      </w:tr>
    </w:tbl>
    <w:p w:rsidR="004B1AAF" w:rsidRPr="007D240F" w:rsidRDefault="004B1AAF" w:rsidP="004B1AAF">
      <w:pPr>
        <w:pStyle w:val="a5"/>
        <w:spacing w:beforeLines="50" w:before="164" w:afterLines="50" w:after="164"/>
        <w:ind w:left="180" w:right="-6" w:hangingChars="100" w:hanging="180"/>
        <w:jc w:val="both"/>
        <w:rPr>
          <w:rFonts w:asciiTheme="minorEastAsia" w:hAnsiTheme="minorEastAsia"/>
          <w:szCs w:val="21"/>
        </w:rPr>
      </w:pPr>
      <w:r w:rsidRPr="007D240F">
        <w:rPr>
          <w:rFonts w:asciiTheme="minorEastAsia" w:hAnsiTheme="minorEastAsia" w:hint="eastAsia"/>
          <w:sz w:val="18"/>
          <w:szCs w:val="18"/>
        </w:rPr>
        <w:t>(注)　期間契約職員が「育児・介護休業等に関する規則」第３条第１項ただし下記の申出をする場合は、２のみの記入で足ります。</w:t>
      </w:r>
    </w:p>
    <w:p w:rsidR="004B1AAF" w:rsidRPr="007D240F" w:rsidRDefault="004B1AAF" w:rsidP="004B1AAF">
      <w:pPr>
        <w:pStyle w:val="a5"/>
        <w:spacing w:beforeLines="50" w:before="164" w:afterLines="50" w:after="164"/>
        <w:ind w:left="240" w:right="-6" w:hangingChars="100" w:hanging="240"/>
        <w:jc w:val="both"/>
        <w:rPr>
          <w:rFonts w:asciiTheme="minorEastAsia" w:hAnsiTheme="minorEastAsia"/>
          <w:szCs w:val="21"/>
        </w:rPr>
      </w:pPr>
    </w:p>
    <w:p w:rsidR="00E80836" w:rsidRPr="007D240F" w:rsidRDefault="00E80836" w:rsidP="00E80836">
      <w:pPr>
        <w:pStyle w:val="a5"/>
        <w:ind w:right="-6"/>
        <w:jc w:val="both"/>
        <w:rPr>
          <w:rFonts w:asciiTheme="minorEastAsia" w:hAnsiTheme="minorEastAsia"/>
          <w:szCs w:val="21"/>
        </w:rPr>
      </w:pPr>
    </w:p>
    <w:p w:rsidR="00E80836" w:rsidRPr="007D240F" w:rsidRDefault="00E80836" w:rsidP="00E80836">
      <w:pPr>
        <w:pStyle w:val="a5"/>
        <w:ind w:right="-6"/>
        <w:jc w:val="both"/>
        <w:rPr>
          <w:rFonts w:asciiTheme="minorEastAsia" w:hAnsiTheme="minorEastAsia"/>
          <w:szCs w:val="21"/>
        </w:rPr>
      </w:pPr>
    </w:p>
    <w:p w:rsidR="002D4BAD" w:rsidRDefault="002D4BAD" w:rsidP="00E80836">
      <w:pPr>
        <w:pStyle w:val="a5"/>
        <w:ind w:right="-6"/>
        <w:jc w:val="both"/>
        <w:rPr>
          <w:rFonts w:asciiTheme="minorEastAsia" w:hAnsiTheme="minorEastAsia"/>
          <w:szCs w:val="21"/>
        </w:rPr>
      </w:pPr>
      <w:bookmarkStart w:id="0" w:name="_GoBack"/>
      <w:bookmarkEnd w:id="0"/>
    </w:p>
    <w:p w:rsidR="0095086D" w:rsidRDefault="0095086D" w:rsidP="00E80836">
      <w:pPr>
        <w:pStyle w:val="a5"/>
        <w:ind w:right="-6"/>
        <w:jc w:val="both"/>
        <w:rPr>
          <w:rFonts w:asciiTheme="minorEastAsia" w:hAnsiTheme="minorEastAsia"/>
          <w:szCs w:val="21"/>
        </w:rPr>
      </w:pPr>
    </w:p>
    <w:p w:rsidR="00E80836" w:rsidRDefault="00E80836" w:rsidP="00E80836">
      <w:pPr>
        <w:jc w:val="center"/>
        <w:rPr>
          <w:rFonts w:asciiTheme="minorEastAsia" w:hAnsiTheme="minorEastAsia"/>
          <w:szCs w:val="24"/>
        </w:rPr>
      </w:pPr>
      <w:r w:rsidRPr="007D240F">
        <w:rPr>
          <w:rFonts w:asciiTheme="minorEastAsia" w:hAnsiTheme="minorEastAsia" w:hint="eastAsia"/>
          <w:szCs w:val="24"/>
        </w:rPr>
        <w:lastRenderedPageBreak/>
        <w:t>子の看護休暇申出書</w:t>
      </w:r>
    </w:p>
    <w:p w:rsidR="0095086D" w:rsidRPr="007D240F" w:rsidRDefault="0095086D" w:rsidP="00E80836">
      <w:pPr>
        <w:jc w:val="center"/>
        <w:rPr>
          <w:rFonts w:asciiTheme="minorEastAsia" w:hAnsiTheme="minorEastAsia" w:hint="eastAsia"/>
          <w:szCs w:val="24"/>
        </w:rPr>
      </w:pPr>
    </w:p>
    <w:p w:rsidR="00E80836" w:rsidRPr="007D240F" w:rsidRDefault="00E80836" w:rsidP="00E80836">
      <w:pPr>
        <w:rPr>
          <w:rFonts w:asciiTheme="minorEastAsia" w:hAnsiTheme="minorEastAsia"/>
        </w:rPr>
      </w:pPr>
      <w:r w:rsidRPr="007D240F">
        <w:rPr>
          <w:rFonts w:asciiTheme="minorEastAsia" w:hAnsiTheme="minorEastAsia" w:hint="eastAsia"/>
        </w:rPr>
        <w:t xml:space="preserve">理事長　　　　　　　</w:t>
      </w:r>
      <w:r w:rsidR="00A45DFB" w:rsidRPr="007D240F">
        <w:rPr>
          <w:rFonts w:asciiTheme="minorEastAsia" w:hAnsiTheme="minorEastAsia" w:hint="eastAsia"/>
        </w:rPr>
        <w:t xml:space="preserve">　　　　　</w:t>
      </w:r>
      <w:r w:rsidRPr="007D240F">
        <w:rPr>
          <w:rFonts w:asciiTheme="minorEastAsia" w:hAnsiTheme="minorEastAsia" w:hint="eastAsia"/>
        </w:rPr>
        <w:t>殿</w:t>
      </w:r>
    </w:p>
    <w:p w:rsidR="00E80836" w:rsidRPr="007D240F" w:rsidRDefault="00E80836" w:rsidP="00E80836">
      <w:pPr>
        <w:jc w:val="right"/>
        <w:rPr>
          <w:rFonts w:asciiTheme="minorEastAsia" w:hAnsiTheme="minorEastAsia"/>
        </w:rPr>
      </w:pPr>
      <w:r w:rsidRPr="007D240F">
        <w:rPr>
          <w:rFonts w:asciiTheme="minorEastAsia" w:hAnsiTheme="minorEastAsia" w:hint="eastAsia"/>
        </w:rPr>
        <w:t>[申出日]　平成　　年　　月　　日</w:t>
      </w:r>
    </w:p>
    <w:p w:rsidR="00E80836" w:rsidRPr="007D240F" w:rsidRDefault="00E80836" w:rsidP="00E80836">
      <w:pPr>
        <w:ind w:right="-7"/>
        <w:jc w:val="right"/>
        <w:rPr>
          <w:rFonts w:asciiTheme="minorEastAsia" w:hAnsiTheme="minorEastAsia"/>
        </w:rPr>
      </w:pPr>
    </w:p>
    <w:p w:rsidR="00E80836" w:rsidRDefault="00E80836" w:rsidP="00E80836">
      <w:pPr>
        <w:ind w:rightChars="20" w:right="48" w:firstLineChars="2500" w:firstLine="6000"/>
        <w:jc w:val="left"/>
        <w:rPr>
          <w:rFonts w:asciiTheme="minorEastAsia" w:hAnsiTheme="minorEastAsia"/>
        </w:rPr>
      </w:pPr>
      <w:r w:rsidRPr="007D240F">
        <w:rPr>
          <w:rFonts w:asciiTheme="minorEastAsia" w:hAnsiTheme="minorEastAsia" w:hint="eastAsia"/>
        </w:rPr>
        <w:t>氏　 名</w:t>
      </w:r>
    </w:p>
    <w:p w:rsidR="0095086D" w:rsidRPr="007D240F" w:rsidRDefault="0095086D" w:rsidP="00E80836">
      <w:pPr>
        <w:ind w:rightChars="20" w:right="48" w:firstLineChars="2500" w:firstLine="6000"/>
        <w:jc w:val="left"/>
        <w:rPr>
          <w:rFonts w:asciiTheme="minorEastAsia" w:hAnsiTheme="minorEastAsia" w:hint="eastAsia"/>
        </w:rPr>
      </w:pPr>
    </w:p>
    <w:p w:rsidR="00E80836" w:rsidRPr="007D240F" w:rsidRDefault="00E80836" w:rsidP="00E80836">
      <w:pPr>
        <w:spacing w:beforeLines="50" w:before="164"/>
        <w:ind w:rightChars="-150" w:right="-360" w:firstLineChars="50" w:firstLine="90"/>
        <w:rPr>
          <w:rFonts w:asciiTheme="minorEastAsia" w:hAnsiTheme="minorEastAsia"/>
          <w:sz w:val="18"/>
          <w:szCs w:val="18"/>
        </w:rPr>
      </w:pPr>
      <w:r w:rsidRPr="007D240F">
        <w:rPr>
          <w:rFonts w:asciiTheme="minorEastAsia" w:hAnsiTheme="minorEastAsia" w:hint="eastAsia"/>
          <w:sz w:val="18"/>
          <w:szCs w:val="18"/>
        </w:rPr>
        <w:t>私は、「育児・介護休業等に関する規則」第４条に基づき、下記のとおり子の看護休業休暇の申出をします。</w:t>
      </w:r>
    </w:p>
    <w:p w:rsidR="00E80836" w:rsidRPr="007D240F" w:rsidRDefault="00E80836" w:rsidP="00E80836">
      <w:pPr>
        <w:pStyle w:val="a3"/>
        <w:spacing w:beforeLines="50" w:before="164" w:afterLines="50" w:after="164"/>
        <w:rPr>
          <w:rFonts w:asciiTheme="minorEastAsia" w:hAnsiTheme="minorEastAsia"/>
        </w:rPr>
      </w:pPr>
      <w:r w:rsidRPr="007D240F">
        <w:rPr>
          <w:rFonts w:asciiTheme="minorEastAsia" w:hAnsiTheme="minorEastAsia" w:hint="eastAsia"/>
        </w:rPr>
        <w:t>記</w:t>
      </w:r>
    </w:p>
    <w:tbl>
      <w:tblPr>
        <w:tblStyle w:val="a7"/>
        <w:tblW w:w="0" w:type="auto"/>
        <w:tblLook w:val="04A0" w:firstRow="1" w:lastRow="0" w:firstColumn="1" w:lastColumn="0" w:noHBand="0" w:noVBand="1"/>
      </w:tblPr>
      <w:tblGrid>
        <w:gridCol w:w="2268"/>
        <w:gridCol w:w="3060"/>
        <w:gridCol w:w="3374"/>
      </w:tblGrid>
      <w:tr w:rsidR="00E80836" w:rsidRPr="007D240F" w:rsidTr="00E80836">
        <w:tc>
          <w:tcPr>
            <w:tcW w:w="2268"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１　申出に係る子の状況</w:t>
            </w:r>
          </w:p>
        </w:tc>
        <w:tc>
          <w:tcPr>
            <w:tcW w:w="3060"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(1)　氏名</w:t>
            </w:r>
          </w:p>
        </w:tc>
        <w:tc>
          <w:tcPr>
            <w:tcW w:w="3374" w:type="dxa"/>
          </w:tcPr>
          <w:p w:rsidR="00E80836" w:rsidRPr="007D240F" w:rsidRDefault="00E80836" w:rsidP="00E80836">
            <w:pPr>
              <w:pStyle w:val="a5"/>
              <w:ind w:right="-6"/>
              <w:jc w:val="both"/>
              <w:rPr>
                <w:rFonts w:asciiTheme="minorEastAsia" w:hAnsiTheme="minorEastAsia"/>
                <w:sz w:val="18"/>
                <w:szCs w:val="18"/>
              </w:rPr>
            </w:pPr>
          </w:p>
        </w:tc>
      </w:tr>
      <w:tr w:rsidR="00E80836" w:rsidRPr="007D240F" w:rsidTr="00E80836">
        <w:tc>
          <w:tcPr>
            <w:tcW w:w="2268" w:type="dxa"/>
          </w:tcPr>
          <w:p w:rsidR="00E80836" w:rsidRPr="007D240F" w:rsidRDefault="00E80836" w:rsidP="00E80836">
            <w:pPr>
              <w:pStyle w:val="a5"/>
              <w:ind w:right="-6"/>
              <w:jc w:val="both"/>
              <w:rPr>
                <w:rFonts w:asciiTheme="minorEastAsia" w:hAnsiTheme="minorEastAsia"/>
                <w:sz w:val="18"/>
                <w:szCs w:val="18"/>
              </w:rPr>
            </w:pPr>
          </w:p>
        </w:tc>
        <w:tc>
          <w:tcPr>
            <w:tcW w:w="3060"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(2)　生年月日</w:t>
            </w:r>
          </w:p>
        </w:tc>
        <w:tc>
          <w:tcPr>
            <w:tcW w:w="3374" w:type="dxa"/>
          </w:tcPr>
          <w:p w:rsidR="00E80836" w:rsidRPr="007D240F" w:rsidRDefault="00E80836" w:rsidP="00E80836">
            <w:pPr>
              <w:pStyle w:val="a5"/>
              <w:ind w:right="-6"/>
              <w:jc w:val="both"/>
              <w:rPr>
                <w:rFonts w:asciiTheme="minorEastAsia" w:hAnsiTheme="minorEastAsia"/>
                <w:sz w:val="18"/>
                <w:szCs w:val="18"/>
              </w:rPr>
            </w:pPr>
          </w:p>
        </w:tc>
      </w:tr>
      <w:tr w:rsidR="00E80836" w:rsidRPr="007D240F" w:rsidTr="009E135C">
        <w:tc>
          <w:tcPr>
            <w:tcW w:w="2268"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２　申出の理由</w:t>
            </w:r>
          </w:p>
        </w:tc>
        <w:tc>
          <w:tcPr>
            <w:tcW w:w="6434" w:type="dxa"/>
            <w:gridSpan w:val="2"/>
          </w:tcPr>
          <w:p w:rsidR="00E80836" w:rsidRPr="007D240F" w:rsidRDefault="00E80836" w:rsidP="00E80836">
            <w:pPr>
              <w:pStyle w:val="a5"/>
              <w:ind w:right="-6"/>
              <w:jc w:val="both"/>
              <w:rPr>
                <w:rFonts w:asciiTheme="minorEastAsia" w:hAnsiTheme="minorEastAsia"/>
                <w:sz w:val="18"/>
                <w:szCs w:val="18"/>
              </w:rPr>
            </w:pPr>
          </w:p>
          <w:p w:rsidR="00E80836" w:rsidRPr="007D240F" w:rsidRDefault="00E80836" w:rsidP="00E80836">
            <w:pPr>
              <w:pStyle w:val="a5"/>
              <w:ind w:right="-6"/>
              <w:jc w:val="both"/>
              <w:rPr>
                <w:rFonts w:asciiTheme="minorEastAsia" w:hAnsiTheme="minorEastAsia"/>
                <w:sz w:val="18"/>
                <w:szCs w:val="18"/>
              </w:rPr>
            </w:pPr>
          </w:p>
          <w:p w:rsidR="00E80836" w:rsidRPr="007D240F" w:rsidRDefault="00E80836" w:rsidP="00E80836">
            <w:pPr>
              <w:pStyle w:val="a5"/>
              <w:ind w:right="-6"/>
              <w:jc w:val="both"/>
              <w:rPr>
                <w:rFonts w:asciiTheme="minorEastAsia" w:hAnsiTheme="minorEastAsia"/>
                <w:sz w:val="18"/>
                <w:szCs w:val="18"/>
              </w:rPr>
            </w:pPr>
          </w:p>
        </w:tc>
      </w:tr>
      <w:tr w:rsidR="00E80836" w:rsidRPr="007D240F" w:rsidTr="009E135C">
        <w:tc>
          <w:tcPr>
            <w:tcW w:w="2268"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３　申出する日</w:t>
            </w:r>
          </w:p>
        </w:tc>
        <w:tc>
          <w:tcPr>
            <w:tcW w:w="6434" w:type="dxa"/>
            <w:gridSpan w:val="2"/>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平成　　年　　月　　日</w:t>
            </w:r>
          </w:p>
        </w:tc>
      </w:tr>
      <w:tr w:rsidR="00E80836" w:rsidRPr="007D240F" w:rsidTr="009E135C">
        <w:tc>
          <w:tcPr>
            <w:tcW w:w="2268" w:type="dxa"/>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４　備考</w:t>
            </w:r>
          </w:p>
        </w:tc>
        <w:tc>
          <w:tcPr>
            <w:tcW w:w="6434" w:type="dxa"/>
            <w:gridSpan w:val="2"/>
          </w:tcPr>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取得済日数　　　　　　　　日</w:t>
            </w:r>
          </w:p>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今回申出日数　　　　　　　日</w:t>
            </w:r>
          </w:p>
          <w:p w:rsidR="00E80836" w:rsidRPr="007D240F" w:rsidRDefault="00E80836" w:rsidP="00E80836">
            <w:pPr>
              <w:pStyle w:val="a5"/>
              <w:ind w:right="-6"/>
              <w:jc w:val="both"/>
              <w:rPr>
                <w:rFonts w:asciiTheme="minorEastAsia" w:hAnsiTheme="minorEastAsia"/>
                <w:sz w:val="18"/>
                <w:szCs w:val="18"/>
              </w:rPr>
            </w:pPr>
            <w:r w:rsidRPr="007D240F">
              <w:rPr>
                <w:rFonts w:asciiTheme="minorEastAsia" w:hAnsiTheme="minorEastAsia" w:hint="eastAsia"/>
                <w:sz w:val="18"/>
                <w:szCs w:val="18"/>
              </w:rPr>
              <w:t>残日数　　　　　　　　　　日</w:t>
            </w:r>
          </w:p>
        </w:tc>
      </w:tr>
    </w:tbl>
    <w:p w:rsidR="00C63365" w:rsidRPr="007D240F" w:rsidRDefault="00CA6280" w:rsidP="00C63365">
      <w:pPr>
        <w:pStyle w:val="a5"/>
        <w:spacing w:beforeLines="50" w:before="164" w:afterLines="50" w:after="164"/>
        <w:ind w:right="-6"/>
        <w:jc w:val="both"/>
        <w:rPr>
          <w:rFonts w:asciiTheme="minorEastAsia" w:hAnsiTheme="minorEastAsia"/>
          <w:sz w:val="18"/>
          <w:szCs w:val="18"/>
        </w:rPr>
      </w:pPr>
      <w:r w:rsidRPr="007D240F">
        <w:rPr>
          <w:rFonts w:asciiTheme="minorEastAsia" w:hAnsiTheme="minorEastAsia" w:hint="eastAsia"/>
          <w:sz w:val="18"/>
          <w:szCs w:val="18"/>
        </w:rPr>
        <w:t>(注)　当日、電話などで申し出た場合は、出勤後すみやかに提出してください。</w:t>
      </w:r>
    </w:p>
    <w:p w:rsidR="00CA6280" w:rsidRPr="007D240F" w:rsidRDefault="00CA6280" w:rsidP="00C63365">
      <w:pPr>
        <w:pStyle w:val="a5"/>
        <w:spacing w:beforeLines="50" w:before="164" w:afterLines="50" w:after="164"/>
        <w:ind w:right="-6" w:firstLineChars="250" w:firstLine="450"/>
        <w:jc w:val="both"/>
        <w:rPr>
          <w:rFonts w:asciiTheme="minorEastAsia" w:hAnsiTheme="minorEastAsia"/>
          <w:sz w:val="18"/>
          <w:szCs w:val="18"/>
        </w:rPr>
      </w:pPr>
      <w:r w:rsidRPr="007D240F">
        <w:rPr>
          <w:rFonts w:asciiTheme="minorEastAsia" w:hAnsiTheme="minorEastAsia" w:hint="eastAsia"/>
          <w:sz w:val="18"/>
          <w:szCs w:val="18"/>
        </w:rPr>
        <w:t>３については、複数の日を一括して申し出る場合には、申し出る日をすべて記入してください。</w:t>
      </w: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Pr="007D240F" w:rsidRDefault="00CA6280" w:rsidP="00CA6280">
      <w:pPr>
        <w:pStyle w:val="a5"/>
        <w:ind w:right="-6"/>
        <w:jc w:val="both"/>
        <w:rPr>
          <w:rFonts w:asciiTheme="minorEastAsia" w:hAnsiTheme="minorEastAsia"/>
          <w:sz w:val="18"/>
          <w:szCs w:val="18"/>
        </w:rPr>
      </w:pPr>
    </w:p>
    <w:p w:rsidR="00CA6280" w:rsidRDefault="00CA6280" w:rsidP="00CA6280">
      <w:pPr>
        <w:pStyle w:val="a5"/>
        <w:ind w:right="-6"/>
        <w:jc w:val="both"/>
        <w:rPr>
          <w:rFonts w:asciiTheme="minorEastAsia" w:hAnsiTheme="minorEastAsia"/>
          <w:sz w:val="18"/>
          <w:szCs w:val="18"/>
        </w:rPr>
      </w:pPr>
    </w:p>
    <w:p w:rsidR="0095086D" w:rsidRDefault="0095086D" w:rsidP="00CA6280">
      <w:pPr>
        <w:pStyle w:val="a5"/>
        <w:ind w:right="-6"/>
        <w:jc w:val="both"/>
        <w:rPr>
          <w:rFonts w:asciiTheme="minorEastAsia" w:hAnsiTheme="minorEastAsia"/>
          <w:sz w:val="18"/>
          <w:szCs w:val="18"/>
        </w:rPr>
      </w:pPr>
    </w:p>
    <w:p w:rsidR="0095086D" w:rsidRDefault="0095086D" w:rsidP="00CA6280">
      <w:pPr>
        <w:pStyle w:val="a5"/>
        <w:ind w:right="-6"/>
        <w:jc w:val="both"/>
        <w:rPr>
          <w:rFonts w:asciiTheme="minorEastAsia" w:hAnsiTheme="minorEastAsia"/>
          <w:sz w:val="18"/>
          <w:szCs w:val="18"/>
        </w:rPr>
      </w:pPr>
    </w:p>
    <w:p w:rsidR="0095086D" w:rsidRPr="007D240F" w:rsidRDefault="0095086D" w:rsidP="00CA6280">
      <w:pPr>
        <w:pStyle w:val="a5"/>
        <w:ind w:right="-6"/>
        <w:jc w:val="both"/>
        <w:rPr>
          <w:rFonts w:asciiTheme="minorEastAsia" w:hAnsiTheme="minorEastAsia" w:hint="eastAsia"/>
          <w:sz w:val="18"/>
          <w:szCs w:val="18"/>
        </w:rPr>
      </w:pPr>
    </w:p>
    <w:p w:rsidR="00CA6280" w:rsidRDefault="00CA6280" w:rsidP="002D4BAD">
      <w:pPr>
        <w:pStyle w:val="a5"/>
        <w:ind w:right="-6"/>
        <w:jc w:val="center"/>
        <w:rPr>
          <w:rFonts w:asciiTheme="minorEastAsia" w:hAnsiTheme="minorEastAsia"/>
          <w:szCs w:val="24"/>
        </w:rPr>
      </w:pPr>
      <w:r w:rsidRPr="007D240F">
        <w:rPr>
          <w:rFonts w:asciiTheme="minorEastAsia" w:hAnsiTheme="minorEastAsia" w:hint="eastAsia"/>
          <w:szCs w:val="24"/>
        </w:rPr>
        <w:lastRenderedPageBreak/>
        <w:t>育児・介護休業取扱通知書</w:t>
      </w:r>
    </w:p>
    <w:p w:rsidR="0095086D" w:rsidRPr="007D240F" w:rsidRDefault="0095086D" w:rsidP="002D4BAD">
      <w:pPr>
        <w:pStyle w:val="a5"/>
        <w:ind w:right="-6"/>
        <w:jc w:val="center"/>
        <w:rPr>
          <w:rFonts w:asciiTheme="minorEastAsia" w:hAnsiTheme="minorEastAsia" w:hint="eastAsia"/>
          <w:szCs w:val="24"/>
        </w:rPr>
      </w:pPr>
    </w:p>
    <w:p w:rsidR="00CA6280" w:rsidRPr="007D240F" w:rsidRDefault="00507EFA" w:rsidP="00CA6280">
      <w:pPr>
        <w:pStyle w:val="a5"/>
        <w:ind w:right="-6"/>
        <w:jc w:val="both"/>
        <w:rPr>
          <w:rFonts w:asciiTheme="minorEastAsia" w:hAnsiTheme="minorEastAsia"/>
          <w:szCs w:val="21"/>
        </w:rPr>
      </w:pPr>
      <w:r w:rsidRPr="007D240F">
        <w:rPr>
          <w:rFonts w:asciiTheme="minorEastAsia" w:hAnsiTheme="minorEastAsia" w:hint="eastAsia"/>
          <w:szCs w:val="21"/>
        </w:rPr>
        <w:t xml:space="preserve">　　　　　　　　</w:t>
      </w:r>
      <w:r w:rsidR="002D4BAD" w:rsidRPr="007D240F">
        <w:rPr>
          <w:rFonts w:asciiTheme="minorEastAsia" w:hAnsiTheme="minorEastAsia" w:hint="eastAsia"/>
          <w:szCs w:val="21"/>
        </w:rPr>
        <w:t xml:space="preserve">　</w:t>
      </w:r>
      <w:r w:rsidR="00CA6280" w:rsidRPr="007D240F">
        <w:rPr>
          <w:rFonts w:asciiTheme="minorEastAsia" w:hAnsiTheme="minorEastAsia" w:hint="eastAsia"/>
          <w:szCs w:val="21"/>
        </w:rPr>
        <w:t>殿</w:t>
      </w:r>
    </w:p>
    <w:p w:rsidR="00CA6280" w:rsidRPr="007D240F" w:rsidRDefault="00CA6280" w:rsidP="00507EFA">
      <w:pPr>
        <w:pStyle w:val="a5"/>
        <w:ind w:right="-6"/>
        <w:rPr>
          <w:rFonts w:asciiTheme="minorEastAsia" w:hAnsiTheme="minorEastAsia"/>
          <w:szCs w:val="21"/>
        </w:rPr>
      </w:pPr>
      <w:r w:rsidRPr="007D240F">
        <w:rPr>
          <w:rFonts w:asciiTheme="minorEastAsia" w:hAnsiTheme="minorEastAsia" w:hint="eastAsia"/>
          <w:szCs w:val="21"/>
        </w:rPr>
        <w:t>社会福祉法人福島更生義肢製作所</w:t>
      </w:r>
    </w:p>
    <w:p w:rsidR="0095086D" w:rsidRDefault="0095086D" w:rsidP="00507EFA">
      <w:pPr>
        <w:pStyle w:val="a5"/>
        <w:ind w:right="834" w:firstLineChars="2550" w:firstLine="6120"/>
        <w:jc w:val="both"/>
        <w:rPr>
          <w:rFonts w:asciiTheme="minorEastAsia" w:hAnsiTheme="minorEastAsia"/>
          <w:szCs w:val="21"/>
        </w:rPr>
      </w:pPr>
    </w:p>
    <w:p w:rsidR="00CA6280" w:rsidRDefault="00CA6280" w:rsidP="00507EFA">
      <w:pPr>
        <w:pStyle w:val="a5"/>
        <w:ind w:right="834" w:firstLineChars="2550" w:firstLine="6120"/>
        <w:jc w:val="both"/>
        <w:rPr>
          <w:rFonts w:asciiTheme="minorEastAsia" w:hAnsiTheme="minorEastAsia"/>
          <w:szCs w:val="21"/>
        </w:rPr>
      </w:pPr>
      <w:r w:rsidRPr="007D240F">
        <w:rPr>
          <w:rFonts w:asciiTheme="minorEastAsia" w:hAnsiTheme="minorEastAsia" w:hint="eastAsia"/>
          <w:szCs w:val="21"/>
        </w:rPr>
        <w:t>理事長</w:t>
      </w:r>
    </w:p>
    <w:p w:rsidR="0095086D" w:rsidRPr="007D240F" w:rsidRDefault="0095086D" w:rsidP="00507EFA">
      <w:pPr>
        <w:pStyle w:val="a5"/>
        <w:ind w:right="834" w:firstLineChars="2550" w:firstLine="6120"/>
        <w:jc w:val="both"/>
        <w:rPr>
          <w:rFonts w:asciiTheme="minorEastAsia" w:hAnsiTheme="minorEastAsia" w:hint="eastAsia"/>
          <w:szCs w:val="21"/>
        </w:rPr>
      </w:pPr>
    </w:p>
    <w:p w:rsidR="00CA6280" w:rsidRPr="007D240F" w:rsidRDefault="00CA6280" w:rsidP="00CA6280">
      <w:pPr>
        <w:pStyle w:val="a5"/>
        <w:ind w:right="-6"/>
        <w:jc w:val="both"/>
        <w:rPr>
          <w:rFonts w:asciiTheme="minorEastAsia" w:hAnsiTheme="minorEastAsia"/>
          <w:sz w:val="18"/>
          <w:szCs w:val="18"/>
        </w:rPr>
      </w:pPr>
      <w:r w:rsidRPr="007D240F">
        <w:rPr>
          <w:rFonts w:asciiTheme="minorEastAsia" w:hAnsiTheme="minorEastAsia" w:hint="eastAsia"/>
          <w:szCs w:val="21"/>
        </w:rPr>
        <w:t xml:space="preserve">　</w:t>
      </w:r>
      <w:r w:rsidRPr="007D240F">
        <w:rPr>
          <w:rFonts w:asciiTheme="minorEastAsia" w:hAnsiTheme="minorEastAsia" w:hint="eastAsia"/>
          <w:sz w:val="18"/>
          <w:szCs w:val="18"/>
        </w:rPr>
        <w:t>あなたが平成　　年　　月　　日にされた[育児・介護]休業の申出について、「育児・介護休業等に関する規則」[第２条・第３条]に基づき、その取扱を下記のとおり通知します</w:t>
      </w:r>
      <w:r w:rsidR="00507EFA" w:rsidRPr="007D240F">
        <w:rPr>
          <w:rFonts w:asciiTheme="minorEastAsia" w:hAnsiTheme="minorEastAsia" w:hint="eastAsia"/>
          <w:sz w:val="18"/>
          <w:szCs w:val="18"/>
        </w:rPr>
        <w:t>。</w:t>
      </w:r>
      <w:r w:rsidRPr="007D240F">
        <w:rPr>
          <w:rFonts w:asciiTheme="minorEastAsia" w:hAnsiTheme="minorEastAsia" w:hint="eastAsia"/>
          <w:sz w:val="18"/>
          <w:szCs w:val="18"/>
        </w:rPr>
        <w:t>（ただし、期間の変更の申出があった場合には下記の事項の若干の変更があります。）</w:t>
      </w:r>
    </w:p>
    <w:p w:rsidR="00CA6280" w:rsidRPr="007D240F" w:rsidRDefault="00CA6280" w:rsidP="009E135C">
      <w:pPr>
        <w:pStyle w:val="a3"/>
        <w:spacing w:beforeLines="50" w:before="164" w:afterLines="50" w:after="164"/>
        <w:rPr>
          <w:rFonts w:asciiTheme="minorEastAsia" w:hAnsiTheme="minorEastAsia"/>
        </w:rPr>
      </w:pPr>
      <w:r w:rsidRPr="007D240F">
        <w:rPr>
          <w:rFonts w:asciiTheme="minorEastAsia" w:hAnsiTheme="minorEastAsia" w:hint="eastAsia"/>
        </w:rPr>
        <w:t>記</w:t>
      </w:r>
    </w:p>
    <w:tbl>
      <w:tblPr>
        <w:tblStyle w:val="a7"/>
        <w:tblW w:w="8640" w:type="dxa"/>
        <w:tblInd w:w="108" w:type="dxa"/>
        <w:tblLook w:val="04A0" w:firstRow="1" w:lastRow="0" w:firstColumn="1" w:lastColumn="0" w:noHBand="0" w:noVBand="1"/>
      </w:tblPr>
      <w:tblGrid>
        <w:gridCol w:w="1620"/>
        <w:gridCol w:w="7020"/>
      </w:tblGrid>
      <w:tr w:rsidR="00CA6280" w:rsidRPr="007D240F" w:rsidTr="009E135C">
        <w:tc>
          <w:tcPr>
            <w:tcW w:w="1620" w:type="dxa"/>
          </w:tcPr>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１　休業の期間等</w:t>
            </w:r>
          </w:p>
        </w:tc>
        <w:tc>
          <w:tcPr>
            <w:tcW w:w="7020" w:type="dxa"/>
          </w:tcPr>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・適正な申出がされていましたので申出どおり平成　　年　　月　　日から平成　　年　　月　　日まで休業してください。</w:t>
            </w:r>
          </w:p>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・申出期日が遅かったので休業を開始する日平成　　年　　月　　日にしてください。</w:t>
            </w:r>
          </w:p>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・あなたの休業の対象者でないので休業することはできません。</w:t>
            </w:r>
          </w:p>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・申出に係る対象家族について介護休業又は介護短時間勤務ができる日数はのべ93日です。</w:t>
            </w:r>
          </w:p>
          <w:p w:rsidR="00CA6280" w:rsidRPr="007D240F" w:rsidRDefault="00CA6280" w:rsidP="00CA6280">
            <w:pPr>
              <w:rPr>
                <w:rFonts w:asciiTheme="minorEastAsia" w:hAnsiTheme="minorEastAsia"/>
                <w:sz w:val="16"/>
                <w:szCs w:val="16"/>
              </w:rPr>
            </w:pPr>
            <w:r w:rsidRPr="007D240F">
              <w:rPr>
                <w:rFonts w:asciiTheme="minorEastAsia" w:hAnsiTheme="minorEastAsia" w:hint="eastAsia"/>
                <w:sz w:val="16"/>
                <w:szCs w:val="16"/>
              </w:rPr>
              <w:t>今回の措置により、介護休業又は介護短時間勤務ができる日数は残り（　　）日になります。</w:t>
            </w:r>
          </w:p>
        </w:tc>
      </w:tr>
      <w:tr w:rsidR="00CA6280" w:rsidRPr="007D240F" w:rsidTr="009E135C">
        <w:tc>
          <w:tcPr>
            <w:tcW w:w="1620" w:type="dxa"/>
          </w:tcPr>
          <w:p w:rsidR="00CA6280" w:rsidRPr="007D240F" w:rsidRDefault="00CB5F78" w:rsidP="009E135C">
            <w:pPr>
              <w:ind w:left="160" w:hangingChars="100" w:hanging="160"/>
              <w:rPr>
                <w:rFonts w:asciiTheme="minorEastAsia" w:hAnsiTheme="minorEastAsia"/>
                <w:sz w:val="16"/>
                <w:szCs w:val="16"/>
              </w:rPr>
            </w:pPr>
            <w:r w:rsidRPr="007D240F">
              <w:rPr>
                <w:rFonts w:asciiTheme="minorEastAsia" w:hAnsiTheme="minorEastAsia" w:hint="eastAsia"/>
                <w:sz w:val="16"/>
                <w:szCs w:val="16"/>
              </w:rPr>
              <w:t>２　休業期間中の取扱等</w:t>
            </w:r>
          </w:p>
        </w:tc>
        <w:tc>
          <w:tcPr>
            <w:tcW w:w="7020" w:type="dxa"/>
          </w:tcPr>
          <w:p w:rsidR="00CA6280" w:rsidRPr="007D240F" w:rsidRDefault="00CB5F78" w:rsidP="00CA6280">
            <w:pPr>
              <w:rPr>
                <w:rFonts w:asciiTheme="minorEastAsia" w:hAnsiTheme="minorEastAsia"/>
                <w:sz w:val="16"/>
                <w:szCs w:val="16"/>
              </w:rPr>
            </w:pPr>
            <w:r w:rsidRPr="007D240F">
              <w:rPr>
                <w:rFonts w:asciiTheme="minorEastAsia" w:hAnsiTheme="minorEastAsia" w:hint="eastAsia"/>
                <w:sz w:val="16"/>
                <w:szCs w:val="16"/>
              </w:rPr>
              <w:t>(1)　休業期間中の給与は支払いませんが、育児休業に限り給与の20％を支給します。</w:t>
            </w:r>
          </w:p>
          <w:p w:rsidR="00CB5F78" w:rsidRPr="007D240F" w:rsidRDefault="00CB5F78" w:rsidP="00CA6280">
            <w:pPr>
              <w:rPr>
                <w:rFonts w:asciiTheme="minorEastAsia" w:hAnsiTheme="minorEastAsia"/>
                <w:sz w:val="16"/>
                <w:szCs w:val="16"/>
              </w:rPr>
            </w:pPr>
            <w:r w:rsidRPr="007D240F">
              <w:rPr>
                <w:rFonts w:asciiTheme="minorEastAsia" w:hAnsiTheme="minorEastAsia" w:hint="eastAsia"/>
                <w:sz w:val="16"/>
                <w:szCs w:val="16"/>
              </w:rPr>
              <w:t>(2)　所属は　　　　部のままとします。</w:t>
            </w:r>
          </w:p>
          <w:p w:rsidR="00CB5F78" w:rsidRPr="007D240F" w:rsidRDefault="00CB5F78" w:rsidP="00CB5F78">
            <w:pPr>
              <w:rPr>
                <w:rFonts w:asciiTheme="minorEastAsia" w:hAnsiTheme="minorEastAsia"/>
                <w:sz w:val="16"/>
                <w:szCs w:val="16"/>
              </w:rPr>
            </w:pPr>
            <w:r w:rsidRPr="007D240F">
              <w:rPr>
                <w:rFonts w:asciiTheme="minorEastAsia" w:hAnsiTheme="minorEastAsia" w:hint="eastAsia"/>
                <w:sz w:val="16"/>
                <w:szCs w:val="16"/>
              </w:rPr>
              <w:t>(3)　・（育児休業の場合のみ）あなたの社会保険料は免除されます。</w:t>
            </w:r>
          </w:p>
          <w:p w:rsidR="00CB5F78" w:rsidRPr="007D240F" w:rsidRDefault="00CB5F78" w:rsidP="00507EFA">
            <w:pPr>
              <w:ind w:leftChars="100" w:left="240" w:firstLineChars="150" w:firstLine="240"/>
              <w:rPr>
                <w:rFonts w:asciiTheme="minorEastAsia" w:hAnsiTheme="minorEastAsia"/>
                <w:sz w:val="16"/>
                <w:szCs w:val="16"/>
              </w:rPr>
            </w:pPr>
            <w:r w:rsidRPr="007D240F">
              <w:rPr>
                <w:rFonts w:asciiTheme="minorEastAsia" w:hAnsiTheme="minorEastAsia" w:hint="eastAsia"/>
                <w:sz w:val="16"/>
                <w:szCs w:val="16"/>
              </w:rPr>
              <w:t>・（介護休業の</w:t>
            </w:r>
            <w:r w:rsidR="00507EFA" w:rsidRPr="007D240F">
              <w:rPr>
                <w:rFonts w:asciiTheme="minorEastAsia" w:hAnsiTheme="minorEastAsia" w:hint="eastAsia"/>
                <w:sz w:val="16"/>
                <w:szCs w:val="16"/>
              </w:rPr>
              <w:t xml:space="preserve">場合のみ）あなたの社会保険料本人負担分は、　　月現在で月　　　　</w:t>
            </w:r>
            <w:r w:rsidRPr="007D240F">
              <w:rPr>
                <w:rFonts w:asciiTheme="minorEastAsia" w:hAnsiTheme="minorEastAsia" w:hint="eastAsia"/>
                <w:sz w:val="16"/>
                <w:szCs w:val="16"/>
              </w:rPr>
              <w:t>円ですが、休業を開始することにより、　　月からは給与の天引きができなくなりますので、月毎に施設から支払請求書を送付します。指定された日までに下記へ振り込むか、施設に持参してください。振込先：</w:t>
            </w:r>
          </w:p>
          <w:p w:rsidR="00CB5F78" w:rsidRPr="007D240F" w:rsidRDefault="00507EFA" w:rsidP="00507EFA">
            <w:pPr>
              <w:ind w:left="160" w:hangingChars="100" w:hanging="160"/>
              <w:rPr>
                <w:rFonts w:asciiTheme="minorEastAsia" w:hAnsiTheme="minorEastAsia"/>
                <w:sz w:val="16"/>
                <w:szCs w:val="16"/>
              </w:rPr>
            </w:pPr>
            <w:r w:rsidRPr="007D240F">
              <w:rPr>
                <w:rFonts w:asciiTheme="minorEastAsia" w:hAnsiTheme="minorEastAsia" w:hint="eastAsia"/>
                <w:sz w:val="16"/>
                <w:szCs w:val="16"/>
              </w:rPr>
              <w:t>(4)　税については市町村より直接納税通知書が届きますので、それに従って支払ってください。</w:t>
            </w:r>
          </w:p>
        </w:tc>
      </w:tr>
      <w:tr w:rsidR="00CA6280" w:rsidRPr="007D240F" w:rsidTr="009E135C">
        <w:tc>
          <w:tcPr>
            <w:tcW w:w="1620" w:type="dxa"/>
          </w:tcPr>
          <w:p w:rsidR="00CA6280" w:rsidRPr="007D240F" w:rsidRDefault="00507EFA" w:rsidP="009E135C">
            <w:pPr>
              <w:ind w:left="160" w:hangingChars="100" w:hanging="160"/>
              <w:rPr>
                <w:rFonts w:asciiTheme="minorEastAsia" w:hAnsiTheme="minorEastAsia"/>
                <w:sz w:val="16"/>
                <w:szCs w:val="16"/>
              </w:rPr>
            </w:pPr>
            <w:r w:rsidRPr="007D240F">
              <w:rPr>
                <w:rFonts w:asciiTheme="minorEastAsia" w:hAnsiTheme="minorEastAsia" w:hint="eastAsia"/>
                <w:sz w:val="16"/>
                <w:szCs w:val="16"/>
              </w:rPr>
              <w:t>３　休業後の労働条件</w:t>
            </w:r>
          </w:p>
        </w:tc>
        <w:tc>
          <w:tcPr>
            <w:tcW w:w="7020" w:type="dxa"/>
          </w:tcPr>
          <w:p w:rsidR="00CA6280"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(1)　休業後のあなたの基本給は、　　級　　号　　　　円です。</w:t>
            </w:r>
          </w:p>
          <w:p w:rsidR="00507EFA"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(2)　平成　　年　　月分の賞与については算定対象期間に　　日の出勤日がありますので、出勤日数により日割りで計算した額を支給します。</w:t>
            </w:r>
          </w:p>
          <w:p w:rsidR="00507EFA"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(3)　退職金の算定に当っては、休業期間を勤務したものとみなして勤続年数を計算します。</w:t>
            </w:r>
          </w:p>
          <w:p w:rsidR="00507EFA"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(4)　復職後は原則として　　　　部で休業する前と同じ職場についていただく予定ですが、休業終了１か月前までに正式に決定し通知します。</w:t>
            </w:r>
          </w:p>
          <w:p w:rsidR="00507EFA"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(5)　あなたの平成　　年度の有給休暇はあと　　日ありますので、これから休業期間を除き平成　　年　　月　　日までの間に消化してください。</w:t>
            </w:r>
          </w:p>
        </w:tc>
      </w:tr>
      <w:tr w:rsidR="00CA6280" w:rsidRPr="007D240F" w:rsidTr="009E135C">
        <w:tc>
          <w:tcPr>
            <w:tcW w:w="1620" w:type="dxa"/>
          </w:tcPr>
          <w:p w:rsidR="00CA6280"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４　その他</w:t>
            </w:r>
          </w:p>
        </w:tc>
        <w:tc>
          <w:tcPr>
            <w:tcW w:w="7020" w:type="dxa"/>
          </w:tcPr>
          <w:p w:rsidR="00CA6280" w:rsidRPr="007D240F" w:rsidRDefault="00507EFA" w:rsidP="00CA6280">
            <w:pPr>
              <w:rPr>
                <w:rFonts w:asciiTheme="minorEastAsia" w:hAnsiTheme="minorEastAsia"/>
                <w:sz w:val="16"/>
                <w:szCs w:val="16"/>
              </w:rPr>
            </w:pPr>
            <w:r w:rsidRPr="007D240F">
              <w:rPr>
                <w:rFonts w:asciiTheme="minorEastAsia" w:hAnsiTheme="minorEastAsia" w:hint="eastAsia"/>
                <w:sz w:val="16"/>
                <w:szCs w:val="16"/>
              </w:rPr>
              <w:t xml:space="preserve">　お子さんを養育しなくなる、家族を介護しなくなる等あなたの休業に重大な変更をもたらす事由が発生したときは、なるべくその日に施設あて電話連絡をしてください。この場合の休業終了後の出勤日については、事由発生後２週間以内の日を施設と話し合って決定していただきます。</w:t>
            </w:r>
          </w:p>
        </w:tc>
      </w:tr>
    </w:tbl>
    <w:p w:rsidR="002D4BAD" w:rsidRPr="007D240F" w:rsidRDefault="002D4BAD" w:rsidP="000C5616">
      <w:pPr>
        <w:rPr>
          <w:rFonts w:asciiTheme="minorEastAsia" w:hAnsiTheme="minorEastAsia"/>
        </w:rPr>
      </w:pPr>
    </w:p>
    <w:sectPr w:rsidR="002D4BAD" w:rsidRPr="007D240F" w:rsidSect="00562F2A">
      <w:footerReference w:type="default" r:id="rId7"/>
      <w:pgSz w:w="11906" w:h="16838" w:code="9"/>
      <w:pgMar w:top="1985" w:right="605" w:bottom="1701"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AAE" w:rsidRDefault="001C5AAE" w:rsidP="005040DD">
      <w:r>
        <w:separator/>
      </w:r>
    </w:p>
  </w:endnote>
  <w:endnote w:type="continuationSeparator" w:id="0">
    <w:p w:rsidR="001C5AAE" w:rsidRDefault="001C5AAE" w:rsidP="0050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738749"/>
      <w:docPartObj>
        <w:docPartGallery w:val="Page Numbers (Bottom of Page)"/>
        <w:docPartUnique/>
      </w:docPartObj>
    </w:sdtPr>
    <w:sdtEndPr/>
    <w:sdtContent>
      <w:p w:rsidR="00022FBE" w:rsidRDefault="00022FBE">
        <w:pPr>
          <w:pStyle w:val="aa"/>
          <w:jc w:val="center"/>
        </w:pPr>
        <w:r>
          <w:fldChar w:fldCharType="begin"/>
        </w:r>
        <w:r>
          <w:instrText>PAGE   \* MERGEFORMAT</w:instrText>
        </w:r>
        <w:r>
          <w:fldChar w:fldCharType="separate"/>
        </w:r>
        <w:r w:rsidR="0095086D" w:rsidRPr="0095086D">
          <w:rPr>
            <w:noProof/>
            <w:lang w:val="ja-JP"/>
          </w:rPr>
          <w:t>1</w:t>
        </w:r>
        <w:r>
          <w:fldChar w:fldCharType="end"/>
        </w:r>
      </w:p>
    </w:sdtContent>
  </w:sdt>
  <w:p w:rsidR="00022FBE" w:rsidRDefault="00022F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AAE" w:rsidRDefault="001C5AAE" w:rsidP="005040DD">
      <w:r>
        <w:separator/>
      </w:r>
    </w:p>
  </w:footnote>
  <w:footnote w:type="continuationSeparator" w:id="0">
    <w:p w:rsidR="001C5AAE" w:rsidRDefault="001C5AAE" w:rsidP="00504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E5"/>
    <w:rsid w:val="00022FBE"/>
    <w:rsid w:val="00024652"/>
    <w:rsid w:val="00036031"/>
    <w:rsid w:val="000671F7"/>
    <w:rsid w:val="000C5616"/>
    <w:rsid w:val="001368DF"/>
    <w:rsid w:val="001C5AAE"/>
    <w:rsid w:val="001D3130"/>
    <w:rsid w:val="00222F54"/>
    <w:rsid w:val="002473A7"/>
    <w:rsid w:val="0029697C"/>
    <w:rsid w:val="002D4BAD"/>
    <w:rsid w:val="00311343"/>
    <w:rsid w:val="00311D62"/>
    <w:rsid w:val="00336D0D"/>
    <w:rsid w:val="003B357B"/>
    <w:rsid w:val="003E143B"/>
    <w:rsid w:val="0046292B"/>
    <w:rsid w:val="00465A63"/>
    <w:rsid w:val="004B1AAF"/>
    <w:rsid w:val="004D6BBA"/>
    <w:rsid w:val="004E0C8C"/>
    <w:rsid w:val="004F4028"/>
    <w:rsid w:val="004F5E52"/>
    <w:rsid w:val="005040DD"/>
    <w:rsid w:val="00507EFA"/>
    <w:rsid w:val="00540C63"/>
    <w:rsid w:val="00562F2A"/>
    <w:rsid w:val="005A7DBC"/>
    <w:rsid w:val="005B6D12"/>
    <w:rsid w:val="00642523"/>
    <w:rsid w:val="006F53B1"/>
    <w:rsid w:val="0071667F"/>
    <w:rsid w:val="00724DB5"/>
    <w:rsid w:val="007D240F"/>
    <w:rsid w:val="008954A5"/>
    <w:rsid w:val="008B1A19"/>
    <w:rsid w:val="009442C0"/>
    <w:rsid w:val="0095086D"/>
    <w:rsid w:val="009E135C"/>
    <w:rsid w:val="009F693C"/>
    <w:rsid w:val="00A45DFB"/>
    <w:rsid w:val="00A95AFC"/>
    <w:rsid w:val="00AB0FC7"/>
    <w:rsid w:val="00AE2CA0"/>
    <w:rsid w:val="00B40954"/>
    <w:rsid w:val="00BA23D7"/>
    <w:rsid w:val="00BF7DD8"/>
    <w:rsid w:val="00C20D6F"/>
    <w:rsid w:val="00C57D0A"/>
    <w:rsid w:val="00C63365"/>
    <w:rsid w:val="00C730D2"/>
    <w:rsid w:val="00C740A1"/>
    <w:rsid w:val="00C85628"/>
    <w:rsid w:val="00CA6280"/>
    <w:rsid w:val="00CB5F78"/>
    <w:rsid w:val="00CC1338"/>
    <w:rsid w:val="00D81DE5"/>
    <w:rsid w:val="00D902DA"/>
    <w:rsid w:val="00DB6905"/>
    <w:rsid w:val="00DD03A9"/>
    <w:rsid w:val="00E80836"/>
    <w:rsid w:val="00EC621F"/>
    <w:rsid w:val="00F91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5CF1B5C-9D2D-4227-BD2E-A037D45E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F2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697C"/>
    <w:pPr>
      <w:jc w:val="center"/>
    </w:pPr>
  </w:style>
  <w:style w:type="character" w:customStyle="1" w:styleId="a4">
    <w:name w:val="記 (文字)"/>
    <w:basedOn w:val="a0"/>
    <w:link w:val="a3"/>
    <w:uiPriority w:val="99"/>
    <w:rsid w:val="0029697C"/>
  </w:style>
  <w:style w:type="paragraph" w:styleId="a5">
    <w:name w:val="Closing"/>
    <w:basedOn w:val="a"/>
    <w:link w:val="a6"/>
    <w:uiPriority w:val="99"/>
    <w:unhideWhenUsed/>
    <w:rsid w:val="0029697C"/>
    <w:pPr>
      <w:jc w:val="right"/>
    </w:pPr>
  </w:style>
  <w:style w:type="character" w:customStyle="1" w:styleId="a6">
    <w:name w:val="結語 (文字)"/>
    <w:basedOn w:val="a0"/>
    <w:link w:val="a5"/>
    <w:uiPriority w:val="99"/>
    <w:rsid w:val="0029697C"/>
  </w:style>
  <w:style w:type="table" w:styleId="a7">
    <w:name w:val="Table Grid"/>
    <w:basedOn w:val="a1"/>
    <w:uiPriority w:val="59"/>
    <w:rsid w:val="0029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040DD"/>
    <w:pPr>
      <w:tabs>
        <w:tab w:val="center" w:pos="4252"/>
        <w:tab w:val="right" w:pos="8504"/>
      </w:tabs>
      <w:snapToGrid w:val="0"/>
    </w:pPr>
  </w:style>
  <w:style w:type="character" w:customStyle="1" w:styleId="a9">
    <w:name w:val="ヘッダー (文字)"/>
    <w:basedOn w:val="a0"/>
    <w:link w:val="a8"/>
    <w:uiPriority w:val="99"/>
    <w:rsid w:val="005040DD"/>
  </w:style>
  <w:style w:type="paragraph" w:styleId="aa">
    <w:name w:val="footer"/>
    <w:basedOn w:val="a"/>
    <w:link w:val="ab"/>
    <w:uiPriority w:val="99"/>
    <w:unhideWhenUsed/>
    <w:rsid w:val="005040DD"/>
    <w:pPr>
      <w:tabs>
        <w:tab w:val="center" w:pos="4252"/>
        <w:tab w:val="right" w:pos="8504"/>
      </w:tabs>
      <w:snapToGrid w:val="0"/>
    </w:pPr>
  </w:style>
  <w:style w:type="character" w:customStyle="1" w:styleId="ab">
    <w:name w:val="フッター (文字)"/>
    <w:basedOn w:val="a0"/>
    <w:link w:val="aa"/>
    <w:uiPriority w:val="99"/>
    <w:rsid w:val="00504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26A8-E636-4D29-8CD7-CA7D6101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1035</Words>
  <Characters>5906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社会福祉法人福島更生義肢製作所</cp:lastModifiedBy>
  <cp:revision>21</cp:revision>
  <cp:lastPrinted>2014-08-19T04:34:00Z</cp:lastPrinted>
  <dcterms:created xsi:type="dcterms:W3CDTF">2016-08-29T07:53:00Z</dcterms:created>
  <dcterms:modified xsi:type="dcterms:W3CDTF">2017-07-28T02:42:00Z</dcterms:modified>
</cp:coreProperties>
</file>